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0B" w:rsidRPr="00954CF0" w:rsidRDefault="00FA2EB1" w:rsidP="00954CF0">
      <w:pPr>
        <w:jc w:val="center"/>
        <w:rPr>
          <w:b/>
          <w:sz w:val="56"/>
          <w:szCs w:val="56"/>
        </w:rPr>
      </w:pPr>
      <w:r w:rsidRPr="00954CF0">
        <w:rPr>
          <w:b/>
          <w:sz w:val="56"/>
          <w:szCs w:val="56"/>
        </w:rPr>
        <w:t>NEVZER ERCİŞ İMAM HATİP ORTAOKULU</w:t>
      </w:r>
    </w:p>
    <w:p w:rsidR="00FA2EB1" w:rsidRPr="00954CF0" w:rsidRDefault="00FA2EB1" w:rsidP="00954CF0">
      <w:pPr>
        <w:jc w:val="center"/>
        <w:rPr>
          <w:sz w:val="44"/>
          <w:szCs w:val="44"/>
        </w:rPr>
      </w:pPr>
      <w:r w:rsidRPr="00954CF0">
        <w:rPr>
          <w:sz w:val="44"/>
          <w:szCs w:val="44"/>
        </w:rPr>
        <w:t>PANDEMİ DÖNEMİNDE OKULA DÖNÜŞ FAALİYETLERİ</w:t>
      </w:r>
    </w:p>
    <w:p w:rsidR="00FA2EB1" w:rsidRPr="00954CF0" w:rsidRDefault="00FA2EB1" w:rsidP="00954CF0">
      <w:pPr>
        <w:jc w:val="center"/>
        <w:rPr>
          <w:sz w:val="44"/>
          <w:szCs w:val="44"/>
        </w:rPr>
      </w:pPr>
      <w:r w:rsidRPr="00954CF0">
        <w:rPr>
          <w:sz w:val="44"/>
          <w:szCs w:val="44"/>
        </w:rPr>
        <w:t>HİJYEN VE ENFEKSİYON RİSK DEĞERLENDİRME PLANI</w:t>
      </w:r>
    </w:p>
    <w:p w:rsidR="00954CF0" w:rsidRDefault="00954CF0">
      <w:pPr>
        <w:rPr>
          <w:sz w:val="32"/>
          <w:szCs w:val="32"/>
        </w:rPr>
      </w:pPr>
    </w:p>
    <w:p w:rsidR="00954CF0" w:rsidRDefault="00954CF0">
      <w:pPr>
        <w:rPr>
          <w:sz w:val="32"/>
          <w:szCs w:val="32"/>
        </w:rPr>
      </w:pPr>
      <w:r>
        <w:rPr>
          <w:noProof/>
          <w:sz w:val="32"/>
          <w:szCs w:val="32"/>
          <w:lang w:eastAsia="tr-TR"/>
        </w:rPr>
        <w:drawing>
          <wp:inline distT="0" distB="0" distL="0" distR="0">
            <wp:extent cx="6661150" cy="3746897"/>
            <wp:effectExtent l="19050" t="0" r="6350" b="0"/>
            <wp:docPr id="9" name="Resim 9" descr="C:\Users\Temur\Desktop\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mur\Desktop\31.jpg"/>
                    <pic:cNvPicPr>
                      <a:picLocks noChangeAspect="1" noChangeArrowheads="1"/>
                    </pic:cNvPicPr>
                  </pic:nvPicPr>
                  <pic:blipFill>
                    <a:blip r:embed="rId5" cstate="print"/>
                    <a:srcRect/>
                    <a:stretch>
                      <a:fillRect/>
                    </a:stretch>
                  </pic:blipFill>
                  <pic:spPr bwMode="auto">
                    <a:xfrm>
                      <a:off x="0" y="0"/>
                      <a:ext cx="6661150" cy="3746897"/>
                    </a:xfrm>
                    <a:prstGeom prst="rect">
                      <a:avLst/>
                    </a:prstGeom>
                    <a:noFill/>
                    <a:ln w="9525">
                      <a:noFill/>
                      <a:miter lim="800000"/>
                      <a:headEnd/>
                      <a:tailEnd/>
                    </a:ln>
                  </pic:spPr>
                </pic:pic>
              </a:graphicData>
            </a:graphic>
          </wp:inline>
        </w:drawing>
      </w:r>
    </w:p>
    <w:p w:rsidR="00954CF0" w:rsidRDefault="00954CF0">
      <w:pPr>
        <w:rPr>
          <w:sz w:val="32"/>
          <w:szCs w:val="32"/>
        </w:rPr>
      </w:pPr>
    </w:p>
    <w:p w:rsidR="00954CF0" w:rsidRPr="00954CF0" w:rsidRDefault="00954CF0" w:rsidP="00954CF0">
      <w:pPr>
        <w:jc w:val="center"/>
        <w:rPr>
          <w:sz w:val="44"/>
          <w:szCs w:val="44"/>
        </w:rPr>
      </w:pPr>
      <w:r>
        <w:rPr>
          <w:sz w:val="32"/>
          <w:szCs w:val="32"/>
        </w:rPr>
        <w:tab/>
      </w:r>
      <w:r w:rsidRPr="00954CF0">
        <w:rPr>
          <w:sz w:val="44"/>
          <w:szCs w:val="44"/>
        </w:rPr>
        <w:t>AĞUSTOS 2020</w:t>
      </w:r>
    </w:p>
    <w:p w:rsidR="00954CF0" w:rsidRDefault="00954CF0" w:rsidP="00954CF0">
      <w:pPr>
        <w:tabs>
          <w:tab w:val="left" w:pos="7605"/>
        </w:tabs>
        <w:rPr>
          <w:sz w:val="32"/>
          <w:szCs w:val="32"/>
        </w:rPr>
      </w:pPr>
    </w:p>
    <w:p w:rsidR="00954CF0" w:rsidRDefault="00954CF0">
      <w:pPr>
        <w:rPr>
          <w:sz w:val="32"/>
          <w:szCs w:val="32"/>
        </w:rPr>
      </w:pPr>
    </w:p>
    <w:p w:rsidR="00954CF0" w:rsidRDefault="00954CF0">
      <w:pPr>
        <w:rPr>
          <w:sz w:val="32"/>
          <w:szCs w:val="32"/>
        </w:rPr>
      </w:pPr>
    </w:p>
    <w:p w:rsidR="00FA2EB1" w:rsidRPr="00954CF0" w:rsidRDefault="00FA2EB1" w:rsidP="00954CF0">
      <w:pPr>
        <w:ind w:firstLine="708"/>
        <w:jc w:val="center"/>
        <w:rPr>
          <w:sz w:val="32"/>
          <w:szCs w:val="32"/>
        </w:rPr>
      </w:pPr>
      <w:r w:rsidRPr="00954CF0">
        <w:rPr>
          <w:sz w:val="32"/>
          <w:szCs w:val="32"/>
        </w:rPr>
        <w:t>Okul Kriz Yönetim Ekibi ve İş Sağlığı ve Güvenliği Kurulu</w:t>
      </w:r>
    </w:p>
    <w:p w:rsidR="00FA2EB1" w:rsidRDefault="00FA2EB1"/>
    <w:p w:rsidR="00FA2EB1" w:rsidRDefault="00FA2EB1"/>
    <w:p w:rsidR="00954CF0" w:rsidRDefault="00954CF0"/>
    <w:p w:rsidR="00954CF0" w:rsidRDefault="00954CF0"/>
    <w:p w:rsidR="00FA2EB1" w:rsidRPr="00660B44" w:rsidRDefault="00FA2EB1">
      <w:pPr>
        <w:rPr>
          <w:b/>
          <w:sz w:val="28"/>
          <w:szCs w:val="28"/>
        </w:rPr>
      </w:pPr>
      <w:r w:rsidRPr="00660B44">
        <w:rPr>
          <w:b/>
          <w:sz w:val="28"/>
          <w:szCs w:val="28"/>
        </w:rPr>
        <w:lastRenderedPageBreak/>
        <w:t xml:space="preserve">PANDEMİ DÖNEMİNDE OKULA DÖNÜŞ FAALİYETLERİ </w:t>
      </w:r>
    </w:p>
    <w:p w:rsidR="00FA2EB1" w:rsidRPr="00660B44" w:rsidRDefault="00FA2EB1" w:rsidP="00660B44">
      <w:pPr>
        <w:ind w:firstLine="708"/>
        <w:jc w:val="both"/>
        <w:rPr>
          <w:sz w:val="24"/>
          <w:szCs w:val="24"/>
        </w:rPr>
      </w:pPr>
      <w:r w:rsidRPr="00660B44">
        <w:rPr>
          <w:sz w:val="24"/>
          <w:szCs w:val="24"/>
        </w:rPr>
        <w:t xml:space="preserve">Dünya Sağlık Örgütünün </w:t>
      </w:r>
      <w:proofErr w:type="spellStart"/>
      <w:r w:rsidRPr="00660B44">
        <w:rPr>
          <w:sz w:val="24"/>
          <w:szCs w:val="24"/>
        </w:rPr>
        <w:t>Covıd</w:t>
      </w:r>
      <w:proofErr w:type="spellEnd"/>
      <w:r w:rsidRPr="00660B44">
        <w:rPr>
          <w:sz w:val="24"/>
          <w:szCs w:val="24"/>
        </w:rPr>
        <w:t xml:space="preserve">-19 hastalığını </w:t>
      </w:r>
      <w:proofErr w:type="spellStart"/>
      <w:r w:rsidRPr="00660B44">
        <w:rPr>
          <w:sz w:val="24"/>
          <w:szCs w:val="24"/>
        </w:rPr>
        <w:t>pandemi</w:t>
      </w:r>
      <w:proofErr w:type="spellEnd"/>
      <w:r w:rsidRPr="00660B44">
        <w:rPr>
          <w:sz w:val="24"/>
          <w:szCs w:val="24"/>
        </w:rPr>
        <w:t xml:space="preserve"> ilan etmesinden bu yana uzun bir süre geçti. Okul Kriz Yönetim Ekibi ile İş Sağlığı ve </w:t>
      </w:r>
      <w:proofErr w:type="spellStart"/>
      <w:r w:rsidRPr="00660B44">
        <w:rPr>
          <w:sz w:val="24"/>
          <w:szCs w:val="24"/>
        </w:rPr>
        <w:t>Güzenliği</w:t>
      </w:r>
      <w:proofErr w:type="spellEnd"/>
      <w:r w:rsidRPr="00660B44">
        <w:rPr>
          <w:sz w:val="24"/>
          <w:szCs w:val="24"/>
        </w:rPr>
        <w:t xml:space="preserve"> Kurulu süreci 2020 Ocak ayından itibaren yakından izledi. </w:t>
      </w:r>
      <w:proofErr w:type="spellStart"/>
      <w:r w:rsidRPr="00660B44">
        <w:rPr>
          <w:sz w:val="24"/>
          <w:szCs w:val="24"/>
        </w:rPr>
        <w:t>Pandemi</w:t>
      </w:r>
      <w:proofErr w:type="spellEnd"/>
      <w:r w:rsidRPr="00660B44">
        <w:rPr>
          <w:sz w:val="24"/>
          <w:szCs w:val="24"/>
        </w:rPr>
        <w:t xml:space="preserve"> ilan edilmesinden önce okulumuzun risk analizi ve eylem planı “Bulaşıcı Hastalıkları Önleme” başlığı altında güncellendi. Takip eden </w:t>
      </w:r>
      <w:proofErr w:type="spellStart"/>
      <w:r w:rsidRPr="00660B44">
        <w:rPr>
          <w:sz w:val="24"/>
          <w:szCs w:val="24"/>
        </w:rPr>
        <w:t>pandemi</w:t>
      </w:r>
      <w:proofErr w:type="spellEnd"/>
      <w:r w:rsidRPr="00660B44">
        <w:rPr>
          <w:sz w:val="24"/>
          <w:szCs w:val="24"/>
        </w:rPr>
        <w:t xml:space="preserve"> döneminde de risk analizi ve eylem </w:t>
      </w:r>
      <w:r w:rsidR="00660B44">
        <w:rPr>
          <w:sz w:val="24"/>
          <w:szCs w:val="24"/>
        </w:rPr>
        <w:t>p</w:t>
      </w:r>
      <w:r w:rsidRPr="00660B44">
        <w:rPr>
          <w:sz w:val="24"/>
          <w:szCs w:val="24"/>
        </w:rPr>
        <w:t xml:space="preserve">lanı okula dönüş sürecini de kapsayacak şekilde güncellendi. </w:t>
      </w:r>
      <w:proofErr w:type="spellStart"/>
      <w:r w:rsidRPr="00660B44">
        <w:rPr>
          <w:sz w:val="24"/>
          <w:szCs w:val="24"/>
        </w:rPr>
        <w:t>Covıd</w:t>
      </w:r>
      <w:proofErr w:type="spellEnd"/>
      <w:r w:rsidRPr="00660B44">
        <w:rPr>
          <w:sz w:val="24"/>
          <w:szCs w:val="24"/>
        </w:rPr>
        <w:t xml:space="preserve">-19 hastalığının </w:t>
      </w:r>
      <w:proofErr w:type="spellStart"/>
      <w:r w:rsidRPr="00660B44">
        <w:rPr>
          <w:sz w:val="24"/>
          <w:szCs w:val="24"/>
        </w:rPr>
        <w:t>pandemi</w:t>
      </w:r>
      <w:proofErr w:type="spellEnd"/>
      <w:r w:rsidRPr="00660B44">
        <w:rPr>
          <w:sz w:val="24"/>
          <w:szCs w:val="24"/>
        </w:rPr>
        <w:t xml:space="preserve"> şeklinde devam ettiği bugünlerde, ülkemizde normalleşme hazırlıkları yürütülmeye başlandı. Okulumuzda da bir yandan normalleşme çalışmaları devam ederken, bir yandan de koruyucu önlemler okul ortamını oluşturan tüm paydaşlar tarafından kararlı bir şekilde sürdürülmelidir. Bu doküman okulumuzun güvenli ortamını yeni koşullar altında da sağlamak ve sürdürmek amacıyla uygulanacak temel faaliyet ve yaklaşımları özet olarak içermektedir. Okulumuzda yürütülen ve bu dokümanda kısaca özetlenen tüm çalışmalar planlama – uygulama – kontrol etme – önlem alma aşamalarında sürekli olarak değerlendirilir. Oldukça dinamik olan </w:t>
      </w:r>
      <w:proofErr w:type="spellStart"/>
      <w:r w:rsidRPr="00660B44">
        <w:rPr>
          <w:sz w:val="24"/>
          <w:szCs w:val="24"/>
        </w:rPr>
        <w:t>pandemi</w:t>
      </w:r>
      <w:proofErr w:type="spellEnd"/>
      <w:r w:rsidRPr="00660B44">
        <w:rPr>
          <w:sz w:val="24"/>
          <w:szCs w:val="24"/>
        </w:rPr>
        <w:t xml:space="preserve"> sürecindeki gelişmeler doğrultusunda dokümanımız da gerektikçe güncellenerek web sitemizde yayınlanır. Doküman içerdiği uygulama ilkelerine tüm okul paydaşlarının riayet etmesi ile amacına ulaşacaktır. Sağlıklı ve güvenli günler dileriz. </w:t>
      </w:r>
    </w:p>
    <w:p w:rsidR="00FA2EB1" w:rsidRPr="00660B44" w:rsidRDefault="00FA2EB1" w:rsidP="00660B44">
      <w:pPr>
        <w:ind w:left="4248" w:firstLine="708"/>
        <w:rPr>
          <w:sz w:val="24"/>
          <w:szCs w:val="24"/>
        </w:rPr>
      </w:pPr>
      <w:r w:rsidRPr="00660B44">
        <w:rPr>
          <w:sz w:val="24"/>
          <w:szCs w:val="24"/>
        </w:rPr>
        <w:t>Okul Kriz Yönetim Ekibi ve İş Sağlığı ve Güvenliği Kurulu</w:t>
      </w:r>
    </w:p>
    <w:p w:rsidR="00DF6F20" w:rsidRDefault="00FA2EB1">
      <w:r>
        <w:rPr>
          <w:noProof/>
          <w:lang w:eastAsia="tr-TR"/>
        </w:rPr>
        <w:drawing>
          <wp:inline distT="0" distB="0" distL="0" distR="0">
            <wp:extent cx="6600825" cy="5775721"/>
            <wp:effectExtent l="19050" t="0" r="9525" b="0"/>
            <wp:docPr id="1" name="Resim 1" descr="C:\Users\Temur\Desktop\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ur\Desktop\12.jpeg"/>
                    <pic:cNvPicPr>
                      <a:picLocks noChangeAspect="1" noChangeArrowheads="1"/>
                    </pic:cNvPicPr>
                  </pic:nvPicPr>
                  <pic:blipFill>
                    <a:blip r:embed="rId6" cstate="print"/>
                    <a:srcRect/>
                    <a:stretch>
                      <a:fillRect/>
                    </a:stretch>
                  </pic:blipFill>
                  <pic:spPr bwMode="auto">
                    <a:xfrm>
                      <a:off x="0" y="0"/>
                      <a:ext cx="6603320" cy="5777904"/>
                    </a:xfrm>
                    <a:prstGeom prst="rect">
                      <a:avLst/>
                    </a:prstGeom>
                    <a:noFill/>
                    <a:ln w="9525">
                      <a:noFill/>
                      <a:miter lim="800000"/>
                      <a:headEnd/>
                      <a:tailEnd/>
                    </a:ln>
                  </pic:spPr>
                </pic:pic>
              </a:graphicData>
            </a:graphic>
          </wp:inline>
        </w:drawing>
      </w:r>
    </w:p>
    <w:p w:rsidR="00660B44" w:rsidRPr="0018501A" w:rsidRDefault="00DF6F20" w:rsidP="0018501A">
      <w:pPr>
        <w:jc w:val="center"/>
        <w:rPr>
          <w:b/>
          <w:sz w:val="28"/>
          <w:szCs w:val="28"/>
        </w:rPr>
      </w:pPr>
      <w:r w:rsidRPr="0018501A">
        <w:rPr>
          <w:b/>
          <w:sz w:val="28"/>
          <w:szCs w:val="28"/>
        </w:rPr>
        <w:lastRenderedPageBreak/>
        <w:t>İÇİNDEKİLER TABLOSU</w:t>
      </w:r>
    </w:p>
    <w:p w:rsidR="00660B44" w:rsidRPr="00660B44" w:rsidRDefault="00DF6F20">
      <w:pPr>
        <w:rPr>
          <w:sz w:val="24"/>
          <w:szCs w:val="24"/>
        </w:rPr>
      </w:pPr>
      <w:r w:rsidRPr="00660B44">
        <w:rPr>
          <w:sz w:val="24"/>
          <w:szCs w:val="24"/>
        </w:rPr>
        <w:t>PANDEMİ DÖNEMİNDE OKULA DÖNÜŞ FAALİYET</w:t>
      </w:r>
      <w:r w:rsidR="008A1AD2">
        <w:rPr>
          <w:sz w:val="24"/>
          <w:szCs w:val="24"/>
        </w:rPr>
        <w:t>LERİ</w:t>
      </w:r>
      <w:proofErr w:type="gramStart"/>
      <w:r w:rsidR="008A1AD2">
        <w:rPr>
          <w:sz w:val="24"/>
          <w:szCs w:val="24"/>
        </w:rPr>
        <w:t>………………………………………………....</w:t>
      </w:r>
      <w:proofErr w:type="gramEnd"/>
      <w:r w:rsidR="008A1AD2">
        <w:rPr>
          <w:sz w:val="24"/>
          <w:szCs w:val="24"/>
        </w:rPr>
        <w:t xml:space="preserve"> 2 </w:t>
      </w:r>
    </w:p>
    <w:p w:rsidR="00660B44" w:rsidRPr="00660B44" w:rsidRDefault="00DF6F20">
      <w:pPr>
        <w:rPr>
          <w:sz w:val="24"/>
          <w:szCs w:val="24"/>
        </w:rPr>
      </w:pPr>
      <w:r w:rsidRPr="00660B44">
        <w:rPr>
          <w:sz w:val="24"/>
          <w:szCs w:val="24"/>
        </w:rPr>
        <w:t xml:space="preserve">OKUL FAALİYETE GEÇMEDEN ÖNCE ALINAN ÖNLEMLER </w:t>
      </w:r>
      <w:proofErr w:type="gramStart"/>
      <w:r w:rsidRPr="00660B44">
        <w:rPr>
          <w:sz w:val="24"/>
          <w:szCs w:val="24"/>
        </w:rPr>
        <w:t>……………………………….</w:t>
      </w:r>
      <w:proofErr w:type="gramEnd"/>
      <w:r w:rsidRPr="00660B44">
        <w:rPr>
          <w:sz w:val="24"/>
          <w:szCs w:val="24"/>
        </w:rPr>
        <w:t xml:space="preserve"> 4 </w:t>
      </w:r>
    </w:p>
    <w:p w:rsidR="00660B44" w:rsidRPr="00660B44" w:rsidRDefault="00DF6F20">
      <w:pPr>
        <w:rPr>
          <w:sz w:val="24"/>
          <w:szCs w:val="24"/>
        </w:rPr>
      </w:pPr>
      <w:r w:rsidRPr="00660B44">
        <w:rPr>
          <w:sz w:val="24"/>
          <w:szCs w:val="24"/>
        </w:rPr>
        <w:t xml:space="preserve">BİNANIN HAZIRLANMASI </w:t>
      </w:r>
      <w:proofErr w:type="gramStart"/>
      <w:r w:rsidRPr="00660B44">
        <w:rPr>
          <w:sz w:val="24"/>
          <w:szCs w:val="24"/>
        </w:rPr>
        <w:t>……………………………………………………………………………………….</w:t>
      </w:r>
      <w:proofErr w:type="gramEnd"/>
      <w:r w:rsidRPr="00660B44">
        <w:rPr>
          <w:sz w:val="24"/>
          <w:szCs w:val="24"/>
        </w:rPr>
        <w:t xml:space="preserve"> 4 </w:t>
      </w:r>
    </w:p>
    <w:p w:rsidR="00660B44" w:rsidRPr="00660B44" w:rsidRDefault="00DF6F20">
      <w:pPr>
        <w:rPr>
          <w:sz w:val="24"/>
          <w:szCs w:val="24"/>
        </w:rPr>
      </w:pPr>
      <w:r w:rsidRPr="00660B44">
        <w:rPr>
          <w:sz w:val="24"/>
          <w:szCs w:val="24"/>
        </w:rPr>
        <w:t xml:space="preserve">TEMİZLİK VE DEZENFEKSİYON İŞLEMLERİ </w:t>
      </w:r>
      <w:proofErr w:type="gramStart"/>
      <w:r w:rsidRPr="00660B44">
        <w:rPr>
          <w:sz w:val="24"/>
          <w:szCs w:val="24"/>
        </w:rPr>
        <w:t>………………………………………………………………</w:t>
      </w:r>
      <w:proofErr w:type="gramEnd"/>
      <w:r w:rsidRPr="00660B44">
        <w:rPr>
          <w:sz w:val="24"/>
          <w:szCs w:val="24"/>
        </w:rPr>
        <w:t xml:space="preserve"> 4 </w:t>
      </w:r>
    </w:p>
    <w:p w:rsidR="00660B44" w:rsidRPr="00660B44" w:rsidRDefault="00DF6F20">
      <w:pPr>
        <w:rPr>
          <w:sz w:val="24"/>
          <w:szCs w:val="24"/>
        </w:rPr>
      </w:pPr>
      <w:r w:rsidRPr="00660B44">
        <w:rPr>
          <w:sz w:val="24"/>
          <w:szCs w:val="24"/>
        </w:rPr>
        <w:t xml:space="preserve">EĞİTİM VE ÇALIŞMA ORTAMLARININ DÜZENLENMESİ </w:t>
      </w:r>
      <w:proofErr w:type="gramStart"/>
      <w:r w:rsidRPr="00660B44">
        <w:rPr>
          <w:sz w:val="24"/>
          <w:szCs w:val="24"/>
        </w:rPr>
        <w:t>…………………………………………..</w:t>
      </w:r>
      <w:proofErr w:type="gramEnd"/>
      <w:r w:rsidRPr="00660B44">
        <w:rPr>
          <w:sz w:val="24"/>
          <w:szCs w:val="24"/>
        </w:rPr>
        <w:t xml:space="preserve"> </w:t>
      </w:r>
      <w:r w:rsidR="008A1AD2">
        <w:rPr>
          <w:sz w:val="24"/>
          <w:szCs w:val="24"/>
        </w:rPr>
        <w:t>4</w:t>
      </w:r>
      <w:r w:rsidRPr="00660B44">
        <w:rPr>
          <w:sz w:val="24"/>
          <w:szCs w:val="24"/>
        </w:rPr>
        <w:t xml:space="preserve"> </w:t>
      </w:r>
    </w:p>
    <w:p w:rsidR="00660B44" w:rsidRPr="00660B44" w:rsidRDefault="00DF6F20">
      <w:pPr>
        <w:rPr>
          <w:sz w:val="24"/>
          <w:szCs w:val="24"/>
        </w:rPr>
      </w:pPr>
      <w:r w:rsidRPr="00660B44">
        <w:rPr>
          <w:sz w:val="24"/>
          <w:szCs w:val="24"/>
        </w:rPr>
        <w:t>ÖĞRENCİ VE ÇALIŞANLAR İÇİN ALINAN Ö</w:t>
      </w:r>
      <w:r w:rsidR="008A1AD2">
        <w:rPr>
          <w:sz w:val="24"/>
          <w:szCs w:val="24"/>
        </w:rPr>
        <w:t xml:space="preserve">NLEMLER </w:t>
      </w:r>
      <w:proofErr w:type="gramStart"/>
      <w:r w:rsidR="008A1AD2">
        <w:rPr>
          <w:sz w:val="24"/>
          <w:szCs w:val="24"/>
        </w:rPr>
        <w:t>……………………………………………….</w:t>
      </w:r>
      <w:proofErr w:type="gramEnd"/>
      <w:r w:rsidR="008A1AD2">
        <w:rPr>
          <w:sz w:val="24"/>
          <w:szCs w:val="24"/>
        </w:rPr>
        <w:t xml:space="preserve"> 4</w:t>
      </w:r>
      <w:r w:rsidRPr="00660B44">
        <w:rPr>
          <w:sz w:val="24"/>
          <w:szCs w:val="24"/>
        </w:rPr>
        <w:t xml:space="preserve"> </w:t>
      </w:r>
    </w:p>
    <w:p w:rsidR="00660B44" w:rsidRPr="00660B44" w:rsidRDefault="00DF6F20">
      <w:pPr>
        <w:rPr>
          <w:sz w:val="24"/>
          <w:szCs w:val="24"/>
        </w:rPr>
      </w:pPr>
      <w:r w:rsidRPr="00660B44">
        <w:rPr>
          <w:sz w:val="24"/>
          <w:szCs w:val="24"/>
        </w:rPr>
        <w:t xml:space="preserve">OKUL FAALİYETE GEÇTİKTEN SONRA ALINMASI GEREKEN ÖNLEMLER </w:t>
      </w:r>
      <w:proofErr w:type="gramStart"/>
      <w:r w:rsidRPr="00660B44">
        <w:rPr>
          <w:sz w:val="24"/>
          <w:szCs w:val="24"/>
        </w:rPr>
        <w:t>………….</w:t>
      </w:r>
      <w:proofErr w:type="gramEnd"/>
      <w:r w:rsidRPr="00660B44">
        <w:rPr>
          <w:sz w:val="24"/>
          <w:szCs w:val="24"/>
        </w:rPr>
        <w:t xml:space="preserve"> </w:t>
      </w:r>
      <w:r w:rsidR="008A1AD2">
        <w:rPr>
          <w:sz w:val="24"/>
          <w:szCs w:val="24"/>
        </w:rPr>
        <w:t>5</w:t>
      </w:r>
      <w:r w:rsidRPr="00660B44">
        <w:rPr>
          <w:sz w:val="24"/>
          <w:szCs w:val="24"/>
        </w:rPr>
        <w:t xml:space="preserve"> </w:t>
      </w:r>
    </w:p>
    <w:p w:rsidR="00660B44" w:rsidRPr="00660B44" w:rsidRDefault="00DF6F20">
      <w:pPr>
        <w:rPr>
          <w:sz w:val="24"/>
          <w:szCs w:val="24"/>
        </w:rPr>
      </w:pPr>
      <w:r w:rsidRPr="00660B44">
        <w:rPr>
          <w:sz w:val="24"/>
          <w:szCs w:val="24"/>
        </w:rPr>
        <w:t xml:space="preserve">SAĞLIK KONTROLÜ </w:t>
      </w:r>
      <w:proofErr w:type="gramStart"/>
      <w:r w:rsidRPr="00660B44">
        <w:rPr>
          <w:sz w:val="24"/>
          <w:szCs w:val="24"/>
        </w:rPr>
        <w:t>………………………………………………………………………………………………..</w:t>
      </w:r>
      <w:proofErr w:type="gramEnd"/>
      <w:r w:rsidRPr="00660B44">
        <w:rPr>
          <w:sz w:val="24"/>
          <w:szCs w:val="24"/>
        </w:rPr>
        <w:t xml:space="preserve"> 6 </w:t>
      </w:r>
    </w:p>
    <w:p w:rsidR="00660B44" w:rsidRPr="00660B44" w:rsidRDefault="00DF6F20">
      <w:pPr>
        <w:rPr>
          <w:sz w:val="24"/>
          <w:szCs w:val="24"/>
        </w:rPr>
      </w:pPr>
      <w:r w:rsidRPr="00660B44">
        <w:rPr>
          <w:sz w:val="24"/>
          <w:szCs w:val="24"/>
        </w:rPr>
        <w:t xml:space="preserve">OKULDA BULUNAN BİR KİŞİDE COVID-19 HASTALIĞI ŞÜPHESİ OLUŞMASI </w:t>
      </w:r>
      <w:proofErr w:type="gramStart"/>
      <w:r w:rsidRPr="00660B44">
        <w:rPr>
          <w:sz w:val="24"/>
          <w:szCs w:val="24"/>
        </w:rPr>
        <w:t>……………..</w:t>
      </w:r>
      <w:proofErr w:type="gramEnd"/>
      <w:r w:rsidRPr="00660B44">
        <w:rPr>
          <w:sz w:val="24"/>
          <w:szCs w:val="24"/>
        </w:rPr>
        <w:t xml:space="preserve"> </w:t>
      </w:r>
      <w:r w:rsidR="008A1AD2">
        <w:rPr>
          <w:sz w:val="24"/>
          <w:szCs w:val="24"/>
        </w:rPr>
        <w:t>6</w:t>
      </w:r>
      <w:r w:rsidRPr="00660B44">
        <w:rPr>
          <w:sz w:val="24"/>
          <w:szCs w:val="24"/>
        </w:rPr>
        <w:t xml:space="preserve"> </w:t>
      </w:r>
    </w:p>
    <w:p w:rsidR="00660B44" w:rsidRPr="00660B44" w:rsidRDefault="00DF6F20">
      <w:pPr>
        <w:rPr>
          <w:sz w:val="24"/>
          <w:szCs w:val="24"/>
        </w:rPr>
      </w:pPr>
      <w:r w:rsidRPr="00660B44">
        <w:rPr>
          <w:sz w:val="24"/>
          <w:szCs w:val="24"/>
        </w:rPr>
        <w:t xml:space="preserve">COVID-19 TANISI ALAN ÇALIŞAN YA DA ÖĞRENCİNİN TEDAVİ SONRASI OKULA DÖNÜŞÜ </w:t>
      </w:r>
      <w:proofErr w:type="gramStart"/>
      <w:r w:rsidRPr="00660B44">
        <w:rPr>
          <w:sz w:val="24"/>
          <w:szCs w:val="24"/>
        </w:rPr>
        <w:t>….</w:t>
      </w:r>
      <w:proofErr w:type="gramEnd"/>
      <w:r w:rsidRPr="00660B44">
        <w:rPr>
          <w:sz w:val="24"/>
          <w:szCs w:val="24"/>
        </w:rPr>
        <w:t xml:space="preserve"> </w:t>
      </w:r>
      <w:r w:rsidR="008A1AD2">
        <w:rPr>
          <w:sz w:val="24"/>
          <w:szCs w:val="24"/>
        </w:rPr>
        <w:t>6</w:t>
      </w:r>
      <w:r w:rsidRPr="00660B44">
        <w:rPr>
          <w:sz w:val="24"/>
          <w:szCs w:val="24"/>
        </w:rPr>
        <w:t xml:space="preserve"> </w:t>
      </w:r>
    </w:p>
    <w:p w:rsidR="00660B44" w:rsidRPr="00660B44" w:rsidRDefault="00DF6F20">
      <w:pPr>
        <w:rPr>
          <w:sz w:val="24"/>
          <w:szCs w:val="24"/>
        </w:rPr>
      </w:pPr>
      <w:r w:rsidRPr="00660B44">
        <w:rPr>
          <w:sz w:val="24"/>
          <w:szCs w:val="24"/>
        </w:rPr>
        <w:t xml:space="preserve">SEYAHAT UYGULAMALARI </w:t>
      </w:r>
      <w:proofErr w:type="gramStart"/>
      <w:r w:rsidRPr="00660B44">
        <w:rPr>
          <w:sz w:val="24"/>
          <w:szCs w:val="24"/>
        </w:rPr>
        <w:t>……………………………………………………………………………………..</w:t>
      </w:r>
      <w:proofErr w:type="gramEnd"/>
      <w:r w:rsidRPr="00660B44">
        <w:rPr>
          <w:sz w:val="24"/>
          <w:szCs w:val="24"/>
        </w:rPr>
        <w:t xml:space="preserve"> </w:t>
      </w:r>
      <w:r w:rsidR="008A1AD2">
        <w:rPr>
          <w:sz w:val="24"/>
          <w:szCs w:val="24"/>
        </w:rPr>
        <w:t>7</w:t>
      </w:r>
      <w:r w:rsidRPr="00660B44">
        <w:rPr>
          <w:sz w:val="24"/>
          <w:szCs w:val="24"/>
        </w:rPr>
        <w:t xml:space="preserve"> </w:t>
      </w:r>
    </w:p>
    <w:p w:rsidR="00660B44" w:rsidRPr="00660B44" w:rsidRDefault="00DF6F20">
      <w:pPr>
        <w:rPr>
          <w:sz w:val="24"/>
          <w:szCs w:val="24"/>
        </w:rPr>
      </w:pPr>
      <w:r w:rsidRPr="00660B44">
        <w:rPr>
          <w:sz w:val="24"/>
          <w:szCs w:val="24"/>
        </w:rPr>
        <w:t xml:space="preserve">KİŞİSEL KORUYUCU MALZEME KULLANIMI </w:t>
      </w:r>
      <w:proofErr w:type="gramStart"/>
      <w:r w:rsidRPr="00660B44">
        <w:rPr>
          <w:sz w:val="24"/>
          <w:szCs w:val="24"/>
        </w:rPr>
        <w:t>………………………………………………………………</w:t>
      </w:r>
      <w:proofErr w:type="gramEnd"/>
      <w:r w:rsidRPr="00660B44">
        <w:rPr>
          <w:sz w:val="24"/>
          <w:szCs w:val="24"/>
        </w:rPr>
        <w:t xml:space="preserve"> </w:t>
      </w:r>
      <w:r w:rsidR="006004CB">
        <w:rPr>
          <w:sz w:val="24"/>
          <w:szCs w:val="24"/>
        </w:rPr>
        <w:t>7</w:t>
      </w:r>
      <w:r w:rsidRPr="00660B44">
        <w:rPr>
          <w:sz w:val="24"/>
          <w:szCs w:val="24"/>
        </w:rPr>
        <w:t xml:space="preserve"> </w:t>
      </w:r>
    </w:p>
    <w:p w:rsidR="00660B44" w:rsidRPr="00660B44" w:rsidRDefault="00DF6F20">
      <w:pPr>
        <w:rPr>
          <w:sz w:val="24"/>
          <w:szCs w:val="24"/>
        </w:rPr>
      </w:pPr>
      <w:r w:rsidRPr="00660B44">
        <w:rPr>
          <w:sz w:val="24"/>
          <w:szCs w:val="24"/>
        </w:rPr>
        <w:t xml:space="preserve">OKUL ORTAMININ DÜZENLENMESİ </w:t>
      </w:r>
      <w:proofErr w:type="gramStart"/>
      <w:r w:rsidRPr="00660B44">
        <w:rPr>
          <w:sz w:val="24"/>
          <w:szCs w:val="24"/>
        </w:rPr>
        <w:t>…………………………………………………………………………</w:t>
      </w:r>
      <w:proofErr w:type="gramEnd"/>
      <w:r w:rsidRPr="00660B44">
        <w:rPr>
          <w:sz w:val="24"/>
          <w:szCs w:val="24"/>
        </w:rPr>
        <w:t xml:space="preserve"> </w:t>
      </w:r>
      <w:r w:rsidR="006004CB">
        <w:rPr>
          <w:sz w:val="24"/>
          <w:szCs w:val="24"/>
        </w:rPr>
        <w:t>9</w:t>
      </w:r>
      <w:r w:rsidRPr="00660B44">
        <w:rPr>
          <w:sz w:val="24"/>
          <w:szCs w:val="24"/>
        </w:rPr>
        <w:t xml:space="preserve"> </w:t>
      </w:r>
    </w:p>
    <w:p w:rsidR="00660B44" w:rsidRPr="00660B44" w:rsidRDefault="00DF6F20">
      <w:pPr>
        <w:rPr>
          <w:sz w:val="24"/>
          <w:szCs w:val="24"/>
        </w:rPr>
      </w:pPr>
      <w:r w:rsidRPr="00660B44">
        <w:rPr>
          <w:sz w:val="24"/>
          <w:szCs w:val="24"/>
        </w:rPr>
        <w:t xml:space="preserve">OKULA GİRİŞ/ÇIKIŞ </w:t>
      </w:r>
      <w:proofErr w:type="gramStart"/>
      <w:r w:rsidRPr="00660B44">
        <w:rPr>
          <w:sz w:val="24"/>
          <w:szCs w:val="24"/>
        </w:rPr>
        <w:t>………………………………………………………………………………………………….</w:t>
      </w:r>
      <w:proofErr w:type="gramEnd"/>
      <w:r w:rsidRPr="00660B44">
        <w:rPr>
          <w:sz w:val="24"/>
          <w:szCs w:val="24"/>
        </w:rPr>
        <w:t xml:space="preserve"> </w:t>
      </w:r>
      <w:r w:rsidR="006004CB">
        <w:rPr>
          <w:sz w:val="24"/>
          <w:szCs w:val="24"/>
        </w:rPr>
        <w:t>9</w:t>
      </w:r>
      <w:r w:rsidRPr="00660B44">
        <w:rPr>
          <w:sz w:val="24"/>
          <w:szCs w:val="24"/>
        </w:rPr>
        <w:t xml:space="preserve"> </w:t>
      </w:r>
    </w:p>
    <w:p w:rsidR="00660B44" w:rsidRPr="00660B44" w:rsidRDefault="00DF6F20">
      <w:pPr>
        <w:rPr>
          <w:sz w:val="24"/>
          <w:szCs w:val="24"/>
        </w:rPr>
      </w:pPr>
      <w:r w:rsidRPr="00660B44">
        <w:rPr>
          <w:sz w:val="24"/>
          <w:szCs w:val="24"/>
        </w:rPr>
        <w:t xml:space="preserve">OKUL ORTAMINDA ALINAN TEDBİRLER </w:t>
      </w:r>
      <w:proofErr w:type="gramStart"/>
      <w:r w:rsidRPr="00660B44">
        <w:rPr>
          <w:sz w:val="24"/>
          <w:szCs w:val="24"/>
        </w:rPr>
        <w:t>………………………………………………………………….</w:t>
      </w:r>
      <w:proofErr w:type="gramEnd"/>
      <w:r w:rsidRPr="00660B44">
        <w:rPr>
          <w:sz w:val="24"/>
          <w:szCs w:val="24"/>
        </w:rPr>
        <w:t xml:space="preserve"> </w:t>
      </w:r>
      <w:r w:rsidR="006004CB">
        <w:rPr>
          <w:sz w:val="24"/>
          <w:szCs w:val="24"/>
        </w:rPr>
        <w:t>9</w:t>
      </w:r>
      <w:r w:rsidRPr="00660B44">
        <w:rPr>
          <w:sz w:val="24"/>
          <w:szCs w:val="24"/>
        </w:rPr>
        <w:t xml:space="preserve"> </w:t>
      </w:r>
    </w:p>
    <w:p w:rsidR="00660B44" w:rsidRPr="00660B44" w:rsidRDefault="00DF6F20">
      <w:pPr>
        <w:rPr>
          <w:sz w:val="24"/>
          <w:szCs w:val="24"/>
        </w:rPr>
      </w:pPr>
      <w:r w:rsidRPr="00660B44">
        <w:rPr>
          <w:sz w:val="24"/>
          <w:szCs w:val="24"/>
        </w:rPr>
        <w:t>ÇALIŞANLARIN PANDEMİ DÖNEMİNDE TOPLANTI/EĞİTİM FAALİ</w:t>
      </w:r>
      <w:r w:rsidR="006004CB">
        <w:rPr>
          <w:sz w:val="24"/>
          <w:szCs w:val="24"/>
        </w:rPr>
        <w:t xml:space="preserve">YETLERİNİN DÜZENLENMESİ </w:t>
      </w:r>
      <w:proofErr w:type="gramStart"/>
      <w:r w:rsidR="006004CB">
        <w:rPr>
          <w:sz w:val="24"/>
          <w:szCs w:val="24"/>
        </w:rPr>
        <w:t>…………</w:t>
      </w:r>
      <w:proofErr w:type="gramEnd"/>
      <w:r w:rsidR="006004CB">
        <w:rPr>
          <w:sz w:val="24"/>
          <w:szCs w:val="24"/>
        </w:rPr>
        <w:t xml:space="preserve"> 9</w:t>
      </w:r>
    </w:p>
    <w:p w:rsidR="00660B44" w:rsidRPr="00660B44" w:rsidRDefault="00DF6F20">
      <w:pPr>
        <w:rPr>
          <w:sz w:val="24"/>
          <w:szCs w:val="24"/>
        </w:rPr>
      </w:pPr>
      <w:r w:rsidRPr="00660B44">
        <w:rPr>
          <w:sz w:val="24"/>
          <w:szCs w:val="24"/>
        </w:rPr>
        <w:t xml:space="preserve">SERVİS KULLANIMI </w:t>
      </w:r>
      <w:proofErr w:type="gramStart"/>
      <w:r w:rsidRPr="00660B44">
        <w:rPr>
          <w:sz w:val="24"/>
          <w:szCs w:val="24"/>
        </w:rPr>
        <w:t>………………………</w:t>
      </w:r>
      <w:r w:rsidR="006004CB">
        <w:rPr>
          <w:sz w:val="24"/>
          <w:szCs w:val="24"/>
        </w:rPr>
        <w:t>………………………………………………………………………….</w:t>
      </w:r>
      <w:proofErr w:type="gramEnd"/>
      <w:r w:rsidR="006004CB">
        <w:rPr>
          <w:sz w:val="24"/>
          <w:szCs w:val="24"/>
        </w:rPr>
        <w:t xml:space="preserve"> 10</w:t>
      </w:r>
      <w:r w:rsidRPr="00660B44">
        <w:rPr>
          <w:sz w:val="24"/>
          <w:szCs w:val="24"/>
        </w:rPr>
        <w:t xml:space="preserve"> </w:t>
      </w:r>
    </w:p>
    <w:p w:rsidR="00660B44" w:rsidRPr="00660B44" w:rsidRDefault="00DF6F20">
      <w:pPr>
        <w:rPr>
          <w:sz w:val="24"/>
          <w:szCs w:val="24"/>
        </w:rPr>
      </w:pPr>
      <w:r w:rsidRPr="00660B44">
        <w:rPr>
          <w:sz w:val="24"/>
          <w:szCs w:val="24"/>
        </w:rPr>
        <w:t xml:space="preserve">YEMEKHANE KULLANIMI </w:t>
      </w:r>
      <w:proofErr w:type="gramStart"/>
      <w:r w:rsidRPr="00660B44">
        <w:rPr>
          <w:sz w:val="24"/>
          <w:szCs w:val="24"/>
        </w:rPr>
        <w:t>……………</w:t>
      </w:r>
      <w:r w:rsidR="006004CB">
        <w:rPr>
          <w:sz w:val="24"/>
          <w:szCs w:val="24"/>
        </w:rPr>
        <w:t>………………………………………………………………………….</w:t>
      </w:r>
      <w:proofErr w:type="gramEnd"/>
      <w:r w:rsidR="006004CB">
        <w:rPr>
          <w:sz w:val="24"/>
          <w:szCs w:val="24"/>
        </w:rPr>
        <w:t xml:space="preserve"> 10</w:t>
      </w:r>
      <w:r w:rsidRPr="00660B44">
        <w:rPr>
          <w:sz w:val="24"/>
          <w:szCs w:val="24"/>
        </w:rPr>
        <w:t xml:space="preserve"> </w:t>
      </w:r>
    </w:p>
    <w:p w:rsidR="00660B44" w:rsidRPr="00660B44" w:rsidRDefault="00DF6F20">
      <w:pPr>
        <w:rPr>
          <w:sz w:val="24"/>
          <w:szCs w:val="24"/>
        </w:rPr>
      </w:pPr>
      <w:r w:rsidRPr="00660B44">
        <w:rPr>
          <w:sz w:val="24"/>
          <w:szCs w:val="24"/>
        </w:rPr>
        <w:t xml:space="preserve">TEDARİKÇİ FİRMALARLA İLGİLİ SÜREÇLER </w:t>
      </w:r>
      <w:proofErr w:type="gramStart"/>
      <w:r w:rsidRPr="00660B44">
        <w:rPr>
          <w:sz w:val="24"/>
          <w:szCs w:val="24"/>
        </w:rPr>
        <w:t>………………………………………</w:t>
      </w:r>
      <w:r w:rsidR="006004CB">
        <w:rPr>
          <w:sz w:val="24"/>
          <w:szCs w:val="24"/>
        </w:rPr>
        <w:t>……………………..</w:t>
      </w:r>
      <w:proofErr w:type="gramEnd"/>
      <w:r w:rsidR="006004CB">
        <w:rPr>
          <w:sz w:val="24"/>
          <w:szCs w:val="24"/>
        </w:rPr>
        <w:t xml:space="preserve"> 10</w:t>
      </w:r>
    </w:p>
    <w:p w:rsidR="00660B44" w:rsidRPr="00660B44" w:rsidRDefault="00DF6F20">
      <w:pPr>
        <w:rPr>
          <w:sz w:val="24"/>
          <w:szCs w:val="24"/>
        </w:rPr>
      </w:pPr>
      <w:r w:rsidRPr="00660B44">
        <w:rPr>
          <w:sz w:val="24"/>
          <w:szCs w:val="24"/>
        </w:rPr>
        <w:t xml:space="preserve">İŞLEYİŞ SIRASINDA UYGULANACAK </w:t>
      </w:r>
      <w:r w:rsidR="006004CB">
        <w:rPr>
          <w:sz w:val="24"/>
          <w:szCs w:val="24"/>
        </w:rPr>
        <w:t xml:space="preserve">FAALİYETLER </w:t>
      </w:r>
      <w:proofErr w:type="gramStart"/>
      <w:r w:rsidR="006004CB">
        <w:rPr>
          <w:sz w:val="24"/>
          <w:szCs w:val="24"/>
        </w:rPr>
        <w:t>………………………………………….</w:t>
      </w:r>
      <w:proofErr w:type="gramEnd"/>
      <w:r w:rsidR="006004CB">
        <w:rPr>
          <w:sz w:val="24"/>
          <w:szCs w:val="24"/>
        </w:rPr>
        <w:t xml:space="preserve"> 11</w:t>
      </w:r>
      <w:r w:rsidRPr="00660B44">
        <w:rPr>
          <w:sz w:val="24"/>
          <w:szCs w:val="24"/>
        </w:rPr>
        <w:t xml:space="preserve"> </w:t>
      </w:r>
    </w:p>
    <w:p w:rsidR="00660B44" w:rsidRPr="00660B44" w:rsidRDefault="00DF6F20">
      <w:pPr>
        <w:rPr>
          <w:sz w:val="24"/>
          <w:szCs w:val="24"/>
        </w:rPr>
      </w:pPr>
      <w:r w:rsidRPr="00660B44">
        <w:rPr>
          <w:sz w:val="24"/>
          <w:szCs w:val="24"/>
        </w:rPr>
        <w:t xml:space="preserve">EĞİTİM ÇALIŞMALARI </w:t>
      </w:r>
      <w:proofErr w:type="gramStart"/>
      <w:r w:rsidRPr="00660B44">
        <w:rPr>
          <w:sz w:val="24"/>
          <w:szCs w:val="24"/>
        </w:rPr>
        <w:t>…………………</w:t>
      </w:r>
      <w:r w:rsidR="006004CB">
        <w:rPr>
          <w:sz w:val="24"/>
          <w:szCs w:val="24"/>
        </w:rPr>
        <w:t>………………………………………………………………………….</w:t>
      </w:r>
      <w:proofErr w:type="gramEnd"/>
      <w:r w:rsidR="006004CB">
        <w:rPr>
          <w:sz w:val="24"/>
          <w:szCs w:val="24"/>
        </w:rPr>
        <w:t xml:space="preserve"> 11</w:t>
      </w:r>
      <w:r w:rsidRPr="00660B44">
        <w:rPr>
          <w:sz w:val="24"/>
          <w:szCs w:val="24"/>
        </w:rPr>
        <w:t xml:space="preserve"> </w:t>
      </w:r>
    </w:p>
    <w:p w:rsidR="00660B44" w:rsidRPr="00660B44" w:rsidRDefault="00DF6F20">
      <w:pPr>
        <w:rPr>
          <w:sz w:val="24"/>
          <w:szCs w:val="24"/>
        </w:rPr>
      </w:pPr>
      <w:r w:rsidRPr="00660B44">
        <w:rPr>
          <w:sz w:val="24"/>
          <w:szCs w:val="24"/>
        </w:rPr>
        <w:t xml:space="preserve">DESTEK PROGRAMLARI </w:t>
      </w:r>
      <w:proofErr w:type="gramStart"/>
      <w:r w:rsidRPr="00660B44">
        <w:rPr>
          <w:sz w:val="24"/>
          <w:szCs w:val="24"/>
        </w:rPr>
        <w:t>………………</w:t>
      </w:r>
      <w:r w:rsidR="006004CB">
        <w:rPr>
          <w:sz w:val="24"/>
          <w:szCs w:val="24"/>
        </w:rPr>
        <w:t>…………………………………………………………………………</w:t>
      </w:r>
      <w:proofErr w:type="gramEnd"/>
      <w:r w:rsidR="006004CB">
        <w:rPr>
          <w:sz w:val="24"/>
          <w:szCs w:val="24"/>
        </w:rPr>
        <w:t xml:space="preserve"> 11</w:t>
      </w:r>
    </w:p>
    <w:p w:rsidR="00660B44" w:rsidRPr="00660B44" w:rsidRDefault="00DF6F20">
      <w:pPr>
        <w:rPr>
          <w:sz w:val="24"/>
          <w:szCs w:val="24"/>
        </w:rPr>
      </w:pPr>
      <w:r w:rsidRPr="00660B44">
        <w:rPr>
          <w:sz w:val="24"/>
          <w:szCs w:val="24"/>
        </w:rPr>
        <w:t xml:space="preserve">PSİKO-DESTEK </w:t>
      </w:r>
      <w:proofErr w:type="gramStart"/>
      <w:r w:rsidRPr="00660B44">
        <w:rPr>
          <w:sz w:val="24"/>
          <w:szCs w:val="24"/>
        </w:rPr>
        <w:t>………………………………………</w:t>
      </w:r>
      <w:r w:rsidR="006004CB">
        <w:rPr>
          <w:sz w:val="24"/>
          <w:szCs w:val="24"/>
        </w:rPr>
        <w:t>……………………………………………………………….</w:t>
      </w:r>
      <w:proofErr w:type="gramEnd"/>
      <w:r w:rsidR="006004CB">
        <w:rPr>
          <w:sz w:val="24"/>
          <w:szCs w:val="24"/>
        </w:rPr>
        <w:t xml:space="preserve"> 12</w:t>
      </w:r>
    </w:p>
    <w:p w:rsidR="00660B44" w:rsidRPr="00660B44" w:rsidRDefault="00DF6F20">
      <w:pPr>
        <w:rPr>
          <w:sz w:val="24"/>
          <w:szCs w:val="24"/>
        </w:rPr>
      </w:pPr>
      <w:r w:rsidRPr="00660B44">
        <w:rPr>
          <w:sz w:val="24"/>
          <w:szCs w:val="24"/>
        </w:rPr>
        <w:t xml:space="preserve">İLETİŞİM </w:t>
      </w:r>
      <w:proofErr w:type="gramStart"/>
      <w:r w:rsidRPr="00660B44">
        <w:rPr>
          <w:sz w:val="24"/>
          <w:szCs w:val="24"/>
        </w:rPr>
        <w:t>………………………………………</w:t>
      </w:r>
      <w:r w:rsidR="006004CB">
        <w:rPr>
          <w:sz w:val="24"/>
          <w:szCs w:val="24"/>
        </w:rPr>
        <w:t>……………………………………………………………….</w:t>
      </w:r>
      <w:proofErr w:type="gramEnd"/>
      <w:r w:rsidR="006004CB">
        <w:rPr>
          <w:sz w:val="24"/>
          <w:szCs w:val="24"/>
        </w:rPr>
        <w:t xml:space="preserve"> 13</w:t>
      </w:r>
    </w:p>
    <w:p w:rsidR="00DF6F20" w:rsidRPr="00660B44" w:rsidRDefault="00DF6F20">
      <w:pPr>
        <w:rPr>
          <w:sz w:val="24"/>
          <w:szCs w:val="24"/>
        </w:rPr>
      </w:pPr>
      <w:r w:rsidRPr="00660B44">
        <w:rPr>
          <w:sz w:val="24"/>
          <w:szCs w:val="24"/>
        </w:rPr>
        <w:t xml:space="preserve">REFERANSLAR </w:t>
      </w:r>
      <w:proofErr w:type="gramStart"/>
      <w:r w:rsidRPr="00660B44">
        <w:rPr>
          <w:sz w:val="24"/>
          <w:szCs w:val="24"/>
        </w:rPr>
        <w:t>…………………</w:t>
      </w:r>
      <w:r w:rsidR="006004CB">
        <w:rPr>
          <w:sz w:val="24"/>
          <w:szCs w:val="24"/>
        </w:rPr>
        <w:t>……………………………………………………………………………</w:t>
      </w:r>
      <w:proofErr w:type="gramEnd"/>
      <w:r w:rsidR="006004CB">
        <w:rPr>
          <w:sz w:val="24"/>
          <w:szCs w:val="24"/>
        </w:rPr>
        <w:t xml:space="preserve"> 13</w:t>
      </w:r>
    </w:p>
    <w:p w:rsidR="00DF6F20" w:rsidRPr="00DF6F20" w:rsidRDefault="00DF6F20" w:rsidP="00DF6F20"/>
    <w:p w:rsidR="00DF6F20" w:rsidRPr="00DF6F20" w:rsidRDefault="00DF6F20" w:rsidP="00DF6F20"/>
    <w:p w:rsidR="00DF6F20" w:rsidRPr="00DF6F20" w:rsidRDefault="00DF6F20" w:rsidP="00DF6F20"/>
    <w:p w:rsidR="00DF6F20" w:rsidRPr="00DF6F20" w:rsidRDefault="00BE22EE" w:rsidP="00DF6F20">
      <w:r>
        <w:rPr>
          <w:noProof/>
          <w:lang w:eastAsia="tr-TR"/>
        </w:rPr>
        <w:lastRenderedPageBreak/>
        <w:drawing>
          <wp:inline distT="0" distB="0" distL="0" distR="0">
            <wp:extent cx="6658428" cy="4010025"/>
            <wp:effectExtent l="19050" t="0" r="9072" b="0"/>
            <wp:docPr id="5" name="Resim 5" descr="C:\Users\Temur\Desktop\MOy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mur\Desktop\MOyED.jpg"/>
                    <pic:cNvPicPr>
                      <a:picLocks noChangeAspect="1" noChangeArrowheads="1"/>
                    </pic:cNvPicPr>
                  </pic:nvPicPr>
                  <pic:blipFill>
                    <a:blip r:embed="rId7" cstate="print"/>
                    <a:srcRect/>
                    <a:stretch>
                      <a:fillRect/>
                    </a:stretch>
                  </pic:blipFill>
                  <pic:spPr bwMode="auto">
                    <a:xfrm>
                      <a:off x="0" y="0"/>
                      <a:ext cx="6661150" cy="4011664"/>
                    </a:xfrm>
                    <a:prstGeom prst="rect">
                      <a:avLst/>
                    </a:prstGeom>
                    <a:noFill/>
                    <a:ln w="9525">
                      <a:noFill/>
                      <a:miter lim="800000"/>
                      <a:headEnd/>
                      <a:tailEnd/>
                    </a:ln>
                  </pic:spPr>
                </pic:pic>
              </a:graphicData>
            </a:graphic>
          </wp:inline>
        </w:drawing>
      </w:r>
    </w:p>
    <w:p w:rsidR="00DF6F20" w:rsidRDefault="00DF6F20" w:rsidP="00DF6F20"/>
    <w:p w:rsidR="008A1AD2" w:rsidRDefault="008A1AD2" w:rsidP="00DF6F20"/>
    <w:p w:rsidR="00660B44" w:rsidRPr="00660B44" w:rsidRDefault="00DF6F20" w:rsidP="00DF6F20">
      <w:pPr>
        <w:pStyle w:val="ListeParagraf"/>
        <w:numPr>
          <w:ilvl w:val="0"/>
          <w:numId w:val="1"/>
        </w:numPr>
        <w:rPr>
          <w:b/>
          <w:sz w:val="28"/>
          <w:szCs w:val="28"/>
        </w:rPr>
      </w:pPr>
      <w:r w:rsidRPr="00660B44">
        <w:rPr>
          <w:b/>
          <w:sz w:val="28"/>
          <w:szCs w:val="28"/>
        </w:rPr>
        <w:t>OKUL FAALİYETE GEÇMEDEN ÖNCE ALINAN ÖNLEMLER BİNANIN HAZIRLANMASI</w:t>
      </w:r>
    </w:p>
    <w:p w:rsidR="00660B44" w:rsidRDefault="00DF6F20" w:rsidP="00660B44">
      <w:pPr>
        <w:pStyle w:val="ListeParagraf"/>
        <w:rPr>
          <w:sz w:val="24"/>
          <w:szCs w:val="24"/>
        </w:rPr>
      </w:pPr>
      <w:r w:rsidRPr="00660B44">
        <w:rPr>
          <w:b/>
          <w:sz w:val="28"/>
          <w:szCs w:val="28"/>
        </w:rPr>
        <w:t xml:space="preserve"> 1. Okul temizlik planı</w:t>
      </w:r>
      <w:r w:rsidRPr="00660B44">
        <w:rPr>
          <w:sz w:val="24"/>
          <w:szCs w:val="24"/>
        </w:rPr>
        <w:t xml:space="preserve"> </w:t>
      </w:r>
    </w:p>
    <w:p w:rsidR="00660B44" w:rsidRDefault="00660B44" w:rsidP="00660B44">
      <w:pPr>
        <w:pStyle w:val="ListeParagraf"/>
        <w:ind w:firstLine="696"/>
        <w:rPr>
          <w:sz w:val="24"/>
          <w:szCs w:val="24"/>
        </w:rPr>
      </w:pPr>
      <w:r>
        <w:rPr>
          <w:sz w:val="24"/>
          <w:szCs w:val="24"/>
        </w:rPr>
        <w:t xml:space="preserve">1- </w:t>
      </w:r>
      <w:r w:rsidR="00DF6F20" w:rsidRPr="00660B44">
        <w:rPr>
          <w:sz w:val="24"/>
          <w:szCs w:val="24"/>
        </w:rPr>
        <w:t xml:space="preserve">T.C. Sağlık Bakanlığı dokümanları esas alınarak; hangi alan, kim tarafından, hangi ürün ve hangi materyaller kullanılarak, ne sıklıkla temizleneceği belirlenmiştir. Gün içinde çok sayıda temas gerçekleşen yüzey ve alanlar saptanmış olup, temizlik planında yetkili kişinin kontrolü altında temizlik sıklığı belirlenmiştir. Temizlik planının uygulanması idari işler sorumlusu tarafından kontrol edilir. </w:t>
      </w:r>
    </w:p>
    <w:p w:rsidR="00660B44" w:rsidRDefault="00DF6F20" w:rsidP="00660B44">
      <w:pPr>
        <w:pStyle w:val="ListeParagraf"/>
        <w:ind w:firstLine="696"/>
        <w:rPr>
          <w:sz w:val="24"/>
          <w:szCs w:val="24"/>
        </w:rPr>
      </w:pPr>
      <w:r w:rsidRPr="00660B44">
        <w:rPr>
          <w:sz w:val="24"/>
          <w:szCs w:val="24"/>
        </w:rPr>
        <w:t>2. Okulumuzun tüm kullanım alanlarındak</w:t>
      </w:r>
      <w:r w:rsidR="00660B44">
        <w:rPr>
          <w:sz w:val="24"/>
          <w:szCs w:val="24"/>
        </w:rPr>
        <w:t>i kapı ve pencereleri (</w:t>
      </w:r>
      <w:r w:rsidRPr="00660B44">
        <w:rPr>
          <w:sz w:val="24"/>
          <w:szCs w:val="24"/>
        </w:rPr>
        <w:t xml:space="preserve">sınıf, tuvalet, </w:t>
      </w:r>
      <w:r w:rsidR="00660B44">
        <w:rPr>
          <w:sz w:val="24"/>
          <w:szCs w:val="24"/>
        </w:rPr>
        <w:t xml:space="preserve">idare </w:t>
      </w:r>
      <w:r w:rsidRPr="00660B44">
        <w:rPr>
          <w:sz w:val="24"/>
          <w:szCs w:val="24"/>
        </w:rPr>
        <w:t>o</w:t>
      </w:r>
      <w:r w:rsidR="00660B44">
        <w:rPr>
          <w:sz w:val="24"/>
          <w:szCs w:val="24"/>
        </w:rPr>
        <w:t>daları</w:t>
      </w:r>
      <w:r w:rsidRPr="00660B44">
        <w:rPr>
          <w:sz w:val="24"/>
          <w:szCs w:val="24"/>
        </w:rPr>
        <w:t xml:space="preserve">, ortak kullanım alanları vb) binanın havalandırması, temas ve bulaşma riskini azaltmak amacı ile tüm gün açık tutulur. </w:t>
      </w:r>
    </w:p>
    <w:p w:rsidR="00660B44" w:rsidRDefault="00660B44" w:rsidP="00660B44">
      <w:pPr>
        <w:pStyle w:val="ListeParagraf"/>
        <w:ind w:firstLine="696"/>
        <w:rPr>
          <w:sz w:val="24"/>
          <w:szCs w:val="24"/>
        </w:rPr>
      </w:pPr>
      <w:r>
        <w:rPr>
          <w:sz w:val="24"/>
          <w:szCs w:val="24"/>
        </w:rPr>
        <w:t>3. Tüm tuvalet ünitelerinde</w:t>
      </w:r>
      <w:r w:rsidR="00DF6F20" w:rsidRPr="00660B44">
        <w:rPr>
          <w:sz w:val="24"/>
          <w:szCs w:val="24"/>
        </w:rPr>
        <w:t xml:space="preserve"> </w:t>
      </w:r>
      <w:proofErr w:type="gramStart"/>
      <w:r w:rsidR="00DF6F20" w:rsidRPr="00660B44">
        <w:rPr>
          <w:sz w:val="24"/>
          <w:szCs w:val="24"/>
        </w:rPr>
        <w:t>kağıt</w:t>
      </w:r>
      <w:proofErr w:type="gramEnd"/>
      <w:r w:rsidR="00DF6F20" w:rsidRPr="00660B44">
        <w:rPr>
          <w:sz w:val="24"/>
          <w:szCs w:val="24"/>
        </w:rPr>
        <w:t xml:space="preserve"> havlu </w:t>
      </w:r>
      <w:r>
        <w:rPr>
          <w:sz w:val="24"/>
          <w:szCs w:val="24"/>
        </w:rPr>
        <w:t>bulunmaktadır. Ç</w:t>
      </w:r>
      <w:r w:rsidR="00DF6F20" w:rsidRPr="00660B44">
        <w:rPr>
          <w:sz w:val="24"/>
          <w:szCs w:val="24"/>
        </w:rPr>
        <w:t xml:space="preserve">öp kutuları pedallıdır. </w:t>
      </w:r>
      <w:r>
        <w:rPr>
          <w:sz w:val="24"/>
          <w:szCs w:val="24"/>
        </w:rPr>
        <w:t>Sıvı s</w:t>
      </w:r>
      <w:r w:rsidR="00DF6F20" w:rsidRPr="00660B44">
        <w:rPr>
          <w:sz w:val="24"/>
          <w:szCs w:val="24"/>
        </w:rPr>
        <w:t xml:space="preserve">abun ve </w:t>
      </w:r>
      <w:proofErr w:type="gramStart"/>
      <w:r w:rsidR="00DF6F20" w:rsidRPr="00660B44">
        <w:rPr>
          <w:sz w:val="24"/>
          <w:szCs w:val="24"/>
        </w:rPr>
        <w:t>kağıt</w:t>
      </w:r>
      <w:proofErr w:type="gramEnd"/>
      <w:r w:rsidR="00DF6F20" w:rsidRPr="00660B44">
        <w:rPr>
          <w:sz w:val="24"/>
          <w:szCs w:val="24"/>
        </w:rPr>
        <w:t xml:space="preserve"> havlu tedariki düzenli olarak yapılmaktadır. </w:t>
      </w:r>
    </w:p>
    <w:p w:rsidR="002E12A2" w:rsidRDefault="00DF6F20" w:rsidP="00660B44">
      <w:pPr>
        <w:pStyle w:val="ListeParagraf"/>
        <w:ind w:firstLine="696"/>
        <w:rPr>
          <w:sz w:val="24"/>
          <w:szCs w:val="24"/>
        </w:rPr>
      </w:pPr>
      <w:r w:rsidRPr="00660B44">
        <w:rPr>
          <w:sz w:val="24"/>
          <w:szCs w:val="24"/>
        </w:rPr>
        <w:t xml:space="preserve">4. Okula giriş </w:t>
      </w:r>
      <w:r w:rsidR="002E12A2">
        <w:rPr>
          <w:sz w:val="24"/>
          <w:szCs w:val="24"/>
        </w:rPr>
        <w:t xml:space="preserve">noktalarında </w:t>
      </w:r>
      <w:proofErr w:type="gramStart"/>
      <w:r w:rsidR="002E12A2">
        <w:rPr>
          <w:sz w:val="24"/>
          <w:szCs w:val="24"/>
        </w:rPr>
        <w:t>hijyen</w:t>
      </w:r>
      <w:proofErr w:type="gramEnd"/>
      <w:r w:rsidR="002E12A2">
        <w:rPr>
          <w:sz w:val="24"/>
          <w:szCs w:val="24"/>
        </w:rPr>
        <w:t xml:space="preserve"> paspasları ve alkol bazlı el antiseptiği mevcuttur. O</w:t>
      </w:r>
      <w:r w:rsidRPr="00660B44">
        <w:rPr>
          <w:sz w:val="24"/>
          <w:szCs w:val="24"/>
        </w:rPr>
        <w:t xml:space="preserve">kulun tüm katlarında ve odalarında el dezenfektanı bulundurulur. </w:t>
      </w:r>
    </w:p>
    <w:p w:rsidR="002E12A2" w:rsidRDefault="00DF6F20" w:rsidP="00660B44">
      <w:pPr>
        <w:pStyle w:val="ListeParagraf"/>
        <w:ind w:firstLine="696"/>
        <w:rPr>
          <w:sz w:val="24"/>
          <w:szCs w:val="24"/>
        </w:rPr>
      </w:pPr>
      <w:r w:rsidRPr="00660B44">
        <w:rPr>
          <w:sz w:val="24"/>
          <w:szCs w:val="24"/>
        </w:rPr>
        <w:t xml:space="preserve">5. Okula giriş noktasında bir görevli tarafından binaya yapılan tüm girişlerde ateş ölçümü yapılıp kayıt altına alınacaktır. </w:t>
      </w:r>
    </w:p>
    <w:p w:rsidR="002E12A2" w:rsidRDefault="00DF6F20" w:rsidP="00660B44">
      <w:pPr>
        <w:pStyle w:val="ListeParagraf"/>
        <w:ind w:firstLine="696"/>
        <w:rPr>
          <w:sz w:val="24"/>
          <w:szCs w:val="24"/>
        </w:rPr>
      </w:pPr>
      <w:r w:rsidRPr="00660B44">
        <w:rPr>
          <w:sz w:val="24"/>
          <w:szCs w:val="24"/>
        </w:rPr>
        <w:t xml:space="preserve">6. Ortak kullanımdaki sebil cihazları kaldırılmıştır. Tüm öğrenci ve çalışanların su mataralarını yanlarında </w:t>
      </w:r>
      <w:proofErr w:type="gramStart"/>
      <w:r w:rsidRPr="00660B44">
        <w:rPr>
          <w:sz w:val="24"/>
          <w:szCs w:val="24"/>
        </w:rPr>
        <w:t>getirmesi</w:t>
      </w:r>
      <w:proofErr w:type="gramEnd"/>
      <w:r w:rsidRPr="00660B44">
        <w:rPr>
          <w:sz w:val="24"/>
          <w:szCs w:val="24"/>
        </w:rPr>
        <w:t xml:space="preserve"> beklenir. Zorunlu hallerde su ihtiyacı okul tarafından desteklenir. </w:t>
      </w:r>
    </w:p>
    <w:p w:rsidR="002E12A2" w:rsidRDefault="00DF6F20" w:rsidP="00660B44">
      <w:pPr>
        <w:pStyle w:val="ListeParagraf"/>
        <w:ind w:firstLine="696"/>
        <w:rPr>
          <w:sz w:val="24"/>
          <w:szCs w:val="24"/>
        </w:rPr>
      </w:pPr>
      <w:r w:rsidRPr="00660B44">
        <w:rPr>
          <w:sz w:val="24"/>
          <w:szCs w:val="24"/>
        </w:rPr>
        <w:t xml:space="preserve">7. Her sınıfta </w:t>
      </w:r>
      <w:proofErr w:type="gramStart"/>
      <w:r w:rsidRPr="00660B44">
        <w:rPr>
          <w:sz w:val="24"/>
          <w:szCs w:val="24"/>
        </w:rPr>
        <w:t>hijyenik</w:t>
      </w:r>
      <w:proofErr w:type="gramEnd"/>
      <w:r w:rsidRPr="00660B44">
        <w:rPr>
          <w:sz w:val="24"/>
          <w:szCs w:val="24"/>
        </w:rPr>
        <w:t xml:space="preserve"> atıklar için (maske, mendil vb) temas gerektirmeyen, üstü kapalı ve pedallı hijyen çöp kovası bulunur. </w:t>
      </w:r>
    </w:p>
    <w:p w:rsidR="002E12A2" w:rsidRDefault="002E12A2" w:rsidP="00660B44">
      <w:pPr>
        <w:pStyle w:val="ListeParagraf"/>
        <w:ind w:firstLine="696"/>
        <w:rPr>
          <w:sz w:val="24"/>
          <w:szCs w:val="24"/>
        </w:rPr>
      </w:pPr>
    </w:p>
    <w:p w:rsidR="008A1AD2" w:rsidRDefault="008A1AD2" w:rsidP="00660B44">
      <w:pPr>
        <w:pStyle w:val="ListeParagraf"/>
        <w:ind w:firstLine="696"/>
        <w:rPr>
          <w:b/>
          <w:sz w:val="28"/>
          <w:szCs w:val="28"/>
        </w:rPr>
      </w:pPr>
    </w:p>
    <w:p w:rsidR="008A1AD2" w:rsidRDefault="008A1AD2" w:rsidP="00660B44">
      <w:pPr>
        <w:pStyle w:val="ListeParagraf"/>
        <w:ind w:firstLine="696"/>
        <w:rPr>
          <w:b/>
          <w:sz w:val="28"/>
          <w:szCs w:val="28"/>
        </w:rPr>
      </w:pPr>
    </w:p>
    <w:p w:rsidR="002E12A2" w:rsidRPr="002E12A2" w:rsidRDefault="00DF6F20" w:rsidP="00660B44">
      <w:pPr>
        <w:pStyle w:val="ListeParagraf"/>
        <w:ind w:firstLine="696"/>
        <w:rPr>
          <w:b/>
          <w:sz w:val="28"/>
          <w:szCs w:val="28"/>
        </w:rPr>
      </w:pPr>
      <w:r w:rsidRPr="002E12A2">
        <w:rPr>
          <w:b/>
          <w:sz w:val="28"/>
          <w:szCs w:val="28"/>
        </w:rPr>
        <w:lastRenderedPageBreak/>
        <w:t xml:space="preserve">TEMİZLİK VE DEZENFEKSİYON İŞLEMLERİ </w:t>
      </w:r>
    </w:p>
    <w:p w:rsidR="002E12A2" w:rsidRDefault="002E12A2" w:rsidP="002E12A2">
      <w:pPr>
        <w:pStyle w:val="ListeParagraf"/>
        <w:ind w:firstLine="696"/>
        <w:jc w:val="both"/>
        <w:rPr>
          <w:sz w:val="24"/>
          <w:szCs w:val="24"/>
        </w:rPr>
      </w:pPr>
      <w:r>
        <w:rPr>
          <w:sz w:val="24"/>
          <w:szCs w:val="24"/>
        </w:rPr>
        <w:t xml:space="preserve">1- </w:t>
      </w:r>
      <w:r w:rsidR="00DF6F20" w:rsidRPr="00660B44">
        <w:rPr>
          <w:sz w:val="24"/>
          <w:szCs w:val="24"/>
        </w:rPr>
        <w:t xml:space="preserve">Bina temizlik ve dezenfeksiyonu hazırlanan okul temizlik planına uygun olarak gerçekleştirilir. </w:t>
      </w:r>
    </w:p>
    <w:p w:rsidR="002E12A2" w:rsidRDefault="002E12A2" w:rsidP="002E12A2">
      <w:pPr>
        <w:pStyle w:val="ListeParagraf"/>
        <w:ind w:firstLine="696"/>
        <w:jc w:val="both"/>
        <w:rPr>
          <w:sz w:val="24"/>
          <w:szCs w:val="24"/>
        </w:rPr>
      </w:pPr>
      <w:r>
        <w:rPr>
          <w:sz w:val="24"/>
          <w:szCs w:val="24"/>
        </w:rPr>
        <w:t xml:space="preserve">2- </w:t>
      </w:r>
      <w:r w:rsidR="00DF6F20" w:rsidRPr="00660B44">
        <w:rPr>
          <w:sz w:val="24"/>
          <w:szCs w:val="24"/>
        </w:rPr>
        <w:t xml:space="preserve">Yüzey temizliği ve dezenfeksiyonunda Sağlık Bakanlığı </w:t>
      </w:r>
      <w:proofErr w:type="spellStart"/>
      <w:r w:rsidR="00DF6F20" w:rsidRPr="00660B44">
        <w:rPr>
          <w:sz w:val="24"/>
          <w:szCs w:val="24"/>
        </w:rPr>
        <w:t>Covıd</w:t>
      </w:r>
      <w:proofErr w:type="spellEnd"/>
      <w:r w:rsidR="00DF6F20" w:rsidRPr="00660B44">
        <w:rPr>
          <w:sz w:val="24"/>
          <w:szCs w:val="24"/>
        </w:rPr>
        <w:t xml:space="preserve">-19 Rehberindeki </w:t>
      </w:r>
      <w:proofErr w:type="gramStart"/>
      <w:r w:rsidR="00DF6F20" w:rsidRPr="00660B44">
        <w:rPr>
          <w:sz w:val="24"/>
          <w:szCs w:val="24"/>
        </w:rPr>
        <w:t>kriterleri</w:t>
      </w:r>
      <w:proofErr w:type="gramEnd"/>
      <w:r w:rsidR="00DF6F20" w:rsidRPr="00660B44">
        <w:rPr>
          <w:sz w:val="24"/>
          <w:szCs w:val="24"/>
        </w:rPr>
        <w:t xml:space="preserve"> karşılayan ürünler kullanılır. </w:t>
      </w:r>
    </w:p>
    <w:p w:rsidR="002E12A2" w:rsidRDefault="002E12A2" w:rsidP="002E12A2">
      <w:pPr>
        <w:pStyle w:val="ListeParagraf"/>
        <w:ind w:firstLine="696"/>
        <w:jc w:val="both"/>
        <w:rPr>
          <w:sz w:val="24"/>
          <w:szCs w:val="24"/>
        </w:rPr>
      </w:pPr>
      <w:r>
        <w:rPr>
          <w:sz w:val="24"/>
          <w:szCs w:val="24"/>
        </w:rPr>
        <w:t xml:space="preserve">3- </w:t>
      </w:r>
      <w:r w:rsidR="00DF6F20" w:rsidRPr="00660B44">
        <w:rPr>
          <w:sz w:val="24"/>
          <w:szCs w:val="24"/>
        </w:rPr>
        <w:t xml:space="preserve">Sık Dokunulan Alanlar Bina temizlik planına uygun olarak bankolar, masalar, kapı ve pencere kolları, tırabzanlar, elektrik düğmeleri, sandalye kolları gibi gün içinde çok sayıda temas edilen yüzeyler günde en az iki kere temizlenir. </w:t>
      </w:r>
    </w:p>
    <w:p w:rsidR="002E12A2" w:rsidRDefault="002E12A2" w:rsidP="002E12A2">
      <w:pPr>
        <w:pStyle w:val="ListeParagraf"/>
        <w:ind w:firstLine="696"/>
        <w:jc w:val="both"/>
        <w:rPr>
          <w:sz w:val="24"/>
          <w:szCs w:val="24"/>
        </w:rPr>
      </w:pPr>
      <w:r>
        <w:rPr>
          <w:sz w:val="24"/>
          <w:szCs w:val="24"/>
        </w:rPr>
        <w:t xml:space="preserve">4- </w:t>
      </w:r>
      <w:r w:rsidR="00DF6F20" w:rsidRPr="00660B44">
        <w:rPr>
          <w:sz w:val="24"/>
          <w:szCs w:val="24"/>
        </w:rPr>
        <w:t xml:space="preserve">Gözle görülür bir şekilde kirlenme olması durumunda bu sayılar arttırılır. </w:t>
      </w:r>
    </w:p>
    <w:p w:rsidR="002E12A2" w:rsidRDefault="002E12A2" w:rsidP="002E12A2">
      <w:pPr>
        <w:pStyle w:val="ListeParagraf"/>
        <w:ind w:firstLine="696"/>
        <w:jc w:val="both"/>
        <w:rPr>
          <w:sz w:val="24"/>
          <w:szCs w:val="24"/>
        </w:rPr>
      </w:pPr>
      <w:r>
        <w:rPr>
          <w:sz w:val="24"/>
          <w:szCs w:val="24"/>
        </w:rPr>
        <w:t>5-</w:t>
      </w:r>
      <w:r w:rsidR="00DF6F20" w:rsidRPr="00660B44">
        <w:rPr>
          <w:sz w:val="24"/>
          <w:szCs w:val="24"/>
        </w:rPr>
        <w:t xml:space="preserve"> Servis araçlarında kapı tutmacı, koltuk arkası tutmaçları, kemer tokaları, kol dayama ve rehber korunağı her servisten sonra temizlenir. Aracın süpürülmesi, perde ve koltuk başlıklarının yıkanması, koltuk yüzeylerinin silinmesi, yer döşemesinin temizlenmesi haftalık olarak yapılır. Gereğinde sıklaştırılır. Araçların düzenli aralıklarla özel kimyasallar ile ilaçlanması ve dezenfeksiyonu yapılır. Yüzey temizliği ve dezenfeksiyonu için Sağlık Bakanlığı </w:t>
      </w:r>
      <w:proofErr w:type="spellStart"/>
      <w:r w:rsidR="00DF6F20" w:rsidRPr="00660B44">
        <w:rPr>
          <w:sz w:val="24"/>
          <w:szCs w:val="24"/>
        </w:rPr>
        <w:t>Covıd</w:t>
      </w:r>
      <w:proofErr w:type="spellEnd"/>
      <w:r w:rsidR="00DF6F20" w:rsidRPr="00660B44">
        <w:rPr>
          <w:sz w:val="24"/>
          <w:szCs w:val="24"/>
        </w:rPr>
        <w:t>-19 Rehberindeki temizlik ürün özelliklerini karşılayan malzemeler kullanılır. Minimum Dokunma Yüzeyleri Zemin temizliği günde iki kez yapılır. Minimum dokunma yüzeyleri tavan, duvar, perde, panjur vb ayda bir kez temizlenir.</w:t>
      </w:r>
      <w:r>
        <w:rPr>
          <w:sz w:val="24"/>
          <w:szCs w:val="24"/>
        </w:rPr>
        <w:t xml:space="preserve"> G</w:t>
      </w:r>
      <w:r w:rsidR="00DF6F20" w:rsidRPr="00660B44">
        <w:rPr>
          <w:sz w:val="24"/>
          <w:szCs w:val="24"/>
        </w:rPr>
        <w:t xml:space="preserve">özle görülür bir şekilde kirlenme olması durumunda da bu sayılar arttırılır. </w:t>
      </w:r>
    </w:p>
    <w:p w:rsidR="002E12A2" w:rsidRDefault="002E12A2" w:rsidP="002E12A2">
      <w:pPr>
        <w:pStyle w:val="ListeParagraf"/>
        <w:ind w:firstLine="696"/>
        <w:jc w:val="both"/>
        <w:rPr>
          <w:sz w:val="24"/>
          <w:szCs w:val="24"/>
        </w:rPr>
      </w:pPr>
      <w:r>
        <w:rPr>
          <w:sz w:val="24"/>
          <w:szCs w:val="24"/>
        </w:rPr>
        <w:t xml:space="preserve">6- </w:t>
      </w:r>
      <w:r w:rsidR="00DF6F20" w:rsidRPr="00660B44">
        <w:rPr>
          <w:sz w:val="24"/>
          <w:szCs w:val="24"/>
        </w:rPr>
        <w:t xml:space="preserve">Temizlik/dezenfeksiyon işlemi sırasında kuru paspas yerine nemli paspas kullanılır. </w:t>
      </w:r>
      <w:r>
        <w:rPr>
          <w:sz w:val="24"/>
          <w:szCs w:val="24"/>
        </w:rPr>
        <w:t xml:space="preserve"> </w:t>
      </w:r>
      <w:r w:rsidR="00DF6F20" w:rsidRPr="00660B44">
        <w:rPr>
          <w:sz w:val="24"/>
          <w:szCs w:val="24"/>
        </w:rPr>
        <w:t xml:space="preserve"> </w:t>
      </w:r>
    </w:p>
    <w:p w:rsidR="002E12A2" w:rsidRDefault="002E12A2" w:rsidP="002E12A2">
      <w:pPr>
        <w:pStyle w:val="ListeParagraf"/>
        <w:ind w:firstLine="696"/>
        <w:jc w:val="both"/>
        <w:rPr>
          <w:sz w:val="24"/>
          <w:szCs w:val="24"/>
        </w:rPr>
      </w:pPr>
    </w:p>
    <w:p w:rsidR="002E12A2" w:rsidRDefault="00DF6F20" w:rsidP="002E12A2">
      <w:pPr>
        <w:pStyle w:val="ListeParagraf"/>
        <w:ind w:firstLine="696"/>
        <w:jc w:val="both"/>
        <w:rPr>
          <w:sz w:val="24"/>
          <w:szCs w:val="24"/>
        </w:rPr>
      </w:pPr>
      <w:r w:rsidRPr="002E12A2">
        <w:rPr>
          <w:b/>
          <w:sz w:val="28"/>
          <w:szCs w:val="28"/>
        </w:rPr>
        <w:t>EĞİTİM VE ÇALIŞMA ORTAMLARININ DÜZENLENMESİ</w:t>
      </w:r>
      <w:r w:rsidRPr="00660B44">
        <w:rPr>
          <w:sz w:val="24"/>
          <w:szCs w:val="24"/>
        </w:rPr>
        <w:t xml:space="preserve"> </w:t>
      </w:r>
    </w:p>
    <w:p w:rsidR="002E12A2" w:rsidRDefault="00DF6F20" w:rsidP="002E12A2">
      <w:pPr>
        <w:pStyle w:val="ListeParagraf"/>
        <w:ind w:firstLine="696"/>
        <w:jc w:val="both"/>
        <w:rPr>
          <w:sz w:val="24"/>
          <w:szCs w:val="24"/>
        </w:rPr>
      </w:pPr>
      <w:r w:rsidRPr="00660B44">
        <w:rPr>
          <w:sz w:val="24"/>
          <w:szCs w:val="24"/>
        </w:rPr>
        <w:t xml:space="preserve">1. Eğitim ve çalışma ortamları, fiziksel mesafe kuralları gözetilerek düzenlenmiş, her alanda maksimum kaç kişi bulunabileceği belirlenmiş ve işaretlemeler yapılmıştır. </w:t>
      </w:r>
    </w:p>
    <w:p w:rsidR="002E12A2" w:rsidRDefault="00DF6F20" w:rsidP="002E12A2">
      <w:pPr>
        <w:pStyle w:val="ListeParagraf"/>
        <w:ind w:firstLine="696"/>
        <w:jc w:val="both"/>
        <w:rPr>
          <w:sz w:val="24"/>
          <w:szCs w:val="24"/>
        </w:rPr>
      </w:pPr>
      <w:r w:rsidRPr="00660B44">
        <w:rPr>
          <w:sz w:val="24"/>
          <w:szCs w:val="24"/>
        </w:rPr>
        <w:t xml:space="preserve">2. </w:t>
      </w:r>
      <w:r w:rsidR="002E12A2">
        <w:rPr>
          <w:sz w:val="24"/>
          <w:szCs w:val="24"/>
        </w:rPr>
        <w:t>İdare odaları</w:t>
      </w:r>
      <w:r w:rsidRPr="00660B44">
        <w:rPr>
          <w:sz w:val="24"/>
          <w:szCs w:val="24"/>
        </w:rPr>
        <w:t xml:space="preserve"> ve bekleme alanları, fiziksel mesafe kurallarına göre yeniden düzenlenmiş ve işaretlenmiştir. </w:t>
      </w:r>
    </w:p>
    <w:p w:rsidR="002E12A2" w:rsidRDefault="00DF6F20" w:rsidP="002E12A2">
      <w:pPr>
        <w:pStyle w:val="ListeParagraf"/>
        <w:ind w:firstLine="696"/>
        <w:jc w:val="both"/>
        <w:rPr>
          <w:sz w:val="24"/>
          <w:szCs w:val="24"/>
        </w:rPr>
      </w:pPr>
      <w:r w:rsidRPr="00660B44">
        <w:rPr>
          <w:sz w:val="24"/>
          <w:szCs w:val="24"/>
        </w:rPr>
        <w:t xml:space="preserve">3. Güncel olarak; tüm çalışan, öğrencilerin ve var ise ziyaretçilerin maske takmaları zorunludur. Sağlık Bakanlığı tarafından siperlik, gözlük gibi benzeri ilave kişisel koruyucular önerildiğinde derhal uygulamaya alınır. </w:t>
      </w:r>
    </w:p>
    <w:p w:rsidR="002E12A2" w:rsidRDefault="00DF6F20" w:rsidP="002E12A2">
      <w:pPr>
        <w:pStyle w:val="ListeParagraf"/>
        <w:ind w:firstLine="696"/>
        <w:jc w:val="both"/>
        <w:rPr>
          <w:sz w:val="24"/>
          <w:szCs w:val="24"/>
        </w:rPr>
      </w:pPr>
      <w:r w:rsidRPr="00660B44">
        <w:rPr>
          <w:sz w:val="24"/>
          <w:szCs w:val="24"/>
        </w:rPr>
        <w:t xml:space="preserve">4. Çalışma planları dönüşümlü ve kısa süreli olacak şekilde düzenlenmiştir. Okul içerisinde, sınıf veya diğer kullanılacak olan </w:t>
      </w:r>
      <w:proofErr w:type="gramStart"/>
      <w:r w:rsidRPr="00660B44">
        <w:rPr>
          <w:sz w:val="24"/>
          <w:szCs w:val="24"/>
        </w:rPr>
        <w:t>mekanlarda</w:t>
      </w:r>
      <w:proofErr w:type="gramEnd"/>
      <w:r w:rsidRPr="00660B44">
        <w:rPr>
          <w:sz w:val="24"/>
          <w:szCs w:val="24"/>
        </w:rPr>
        <w:t xml:space="preserve"> tüm çalışanlar ve öğrenciler bu dönemde kendileri için belirlenmiş yerlerde değişiklik yapmadan otururlar. </w:t>
      </w:r>
    </w:p>
    <w:p w:rsidR="002E12A2" w:rsidRDefault="002E12A2" w:rsidP="002E12A2">
      <w:pPr>
        <w:pStyle w:val="ListeParagraf"/>
        <w:ind w:firstLine="696"/>
        <w:jc w:val="both"/>
        <w:rPr>
          <w:sz w:val="24"/>
          <w:szCs w:val="24"/>
        </w:rPr>
      </w:pPr>
    </w:p>
    <w:p w:rsidR="002E12A2" w:rsidRDefault="00DF6F20" w:rsidP="002E12A2">
      <w:pPr>
        <w:pStyle w:val="ListeParagraf"/>
        <w:ind w:firstLine="696"/>
        <w:jc w:val="both"/>
        <w:rPr>
          <w:sz w:val="24"/>
          <w:szCs w:val="24"/>
        </w:rPr>
      </w:pPr>
      <w:r w:rsidRPr="002E12A2">
        <w:rPr>
          <w:b/>
          <w:sz w:val="28"/>
          <w:szCs w:val="28"/>
        </w:rPr>
        <w:t>ÖĞRENCİ VE ÇALIŞANLAR İÇİN ALINAN ÖNLEMLER</w:t>
      </w:r>
      <w:r w:rsidRPr="00660B44">
        <w:rPr>
          <w:sz w:val="24"/>
          <w:szCs w:val="24"/>
        </w:rPr>
        <w:t xml:space="preserve"> </w:t>
      </w:r>
    </w:p>
    <w:p w:rsidR="002E12A2" w:rsidRDefault="00DF6F20" w:rsidP="002E12A2">
      <w:pPr>
        <w:pStyle w:val="ListeParagraf"/>
        <w:ind w:firstLine="696"/>
        <w:jc w:val="both"/>
        <w:rPr>
          <w:sz w:val="24"/>
          <w:szCs w:val="24"/>
        </w:rPr>
      </w:pPr>
      <w:r w:rsidRPr="00660B44">
        <w:rPr>
          <w:sz w:val="24"/>
          <w:szCs w:val="24"/>
        </w:rPr>
        <w:sym w:font="Symbol" w:char="F0B7"/>
      </w:r>
      <w:r w:rsidRPr="00660B44">
        <w:rPr>
          <w:sz w:val="24"/>
          <w:szCs w:val="24"/>
        </w:rPr>
        <w:t xml:space="preserve"> Çalışanların kişisel koruyucu malzemeleri (maske) okul tarafından temin edilmekte ve sürdürülebilirliği sağlanmaktadır. Kişisel koruyucu malzemelerin stokları düzenli olarak takip edilir. </w:t>
      </w:r>
    </w:p>
    <w:p w:rsidR="002E12A2" w:rsidRDefault="00DF6F20" w:rsidP="002E12A2">
      <w:pPr>
        <w:pStyle w:val="ListeParagraf"/>
        <w:ind w:firstLine="696"/>
        <w:jc w:val="both"/>
        <w:rPr>
          <w:sz w:val="24"/>
          <w:szCs w:val="24"/>
        </w:rPr>
      </w:pPr>
      <w:r w:rsidRPr="00660B44">
        <w:rPr>
          <w:sz w:val="24"/>
          <w:szCs w:val="24"/>
        </w:rPr>
        <w:sym w:font="Symbol" w:char="F0B7"/>
      </w:r>
      <w:r w:rsidRPr="00660B44">
        <w:rPr>
          <w:sz w:val="24"/>
          <w:szCs w:val="24"/>
        </w:rPr>
        <w:t xml:space="preserve"> Çalışanlara ve öğrencilere okula dönmeden önce maske kullanımı ve sosyal mesafenin korunması ile ilgili eğitim verilir. Eğitimler görsel</w:t>
      </w:r>
      <w:r w:rsidR="002E12A2">
        <w:rPr>
          <w:sz w:val="24"/>
          <w:szCs w:val="24"/>
        </w:rPr>
        <w:t xml:space="preserve"> materyaller ile desteklenir. </w:t>
      </w:r>
    </w:p>
    <w:p w:rsidR="002E12A2" w:rsidRDefault="00DF6F20" w:rsidP="002E12A2">
      <w:pPr>
        <w:pStyle w:val="ListeParagraf"/>
        <w:ind w:firstLine="696"/>
        <w:jc w:val="both"/>
        <w:rPr>
          <w:sz w:val="24"/>
          <w:szCs w:val="24"/>
        </w:rPr>
      </w:pPr>
      <w:r w:rsidRPr="00660B44">
        <w:rPr>
          <w:sz w:val="24"/>
          <w:szCs w:val="24"/>
        </w:rPr>
        <w:sym w:font="Symbol" w:char="F0B7"/>
      </w:r>
      <w:r w:rsidRPr="00660B44">
        <w:rPr>
          <w:sz w:val="24"/>
          <w:szCs w:val="24"/>
        </w:rPr>
        <w:t xml:space="preserve"> Konuşulan dilin ve ses düzeyinin damlacık yolu ile bulaşmada önemli olduğu bildirilmiştir. Okulumuzda aynı zamanda kurum kültürü gereği ses düzeyinin kontrolü üzerinde de durulmaktadır. </w:t>
      </w:r>
    </w:p>
    <w:p w:rsidR="002E12A2" w:rsidRDefault="002E12A2" w:rsidP="002E12A2">
      <w:pPr>
        <w:pStyle w:val="ListeParagraf"/>
        <w:ind w:firstLine="696"/>
        <w:jc w:val="both"/>
        <w:rPr>
          <w:sz w:val="24"/>
          <w:szCs w:val="24"/>
        </w:rPr>
      </w:pPr>
    </w:p>
    <w:p w:rsidR="002E12A2" w:rsidRDefault="00DF6F20" w:rsidP="002E12A2">
      <w:pPr>
        <w:pStyle w:val="ListeParagraf"/>
        <w:numPr>
          <w:ilvl w:val="0"/>
          <w:numId w:val="1"/>
        </w:numPr>
        <w:jc w:val="both"/>
        <w:rPr>
          <w:b/>
          <w:sz w:val="28"/>
          <w:szCs w:val="28"/>
        </w:rPr>
      </w:pPr>
      <w:r w:rsidRPr="002E12A2">
        <w:rPr>
          <w:b/>
          <w:sz w:val="28"/>
          <w:szCs w:val="28"/>
        </w:rPr>
        <w:t xml:space="preserve">OKUL FAALİYETE GEÇTİKTEN SONRA ALINMASI GEREKEN ÖNLEMLER </w:t>
      </w:r>
    </w:p>
    <w:p w:rsidR="002E12A2" w:rsidRDefault="002E12A2" w:rsidP="002E12A2">
      <w:pPr>
        <w:pStyle w:val="ListeParagraf"/>
        <w:jc w:val="both"/>
        <w:rPr>
          <w:b/>
          <w:sz w:val="28"/>
          <w:szCs w:val="28"/>
        </w:rPr>
      </w:pPr>
    </w:p>
    <w:p w:rsidR="00B71FD2" w:rsidRDefault="00DF6F20" w:rsidP="002E12A2">
      <w:pPr>
        <w:pStyle w:val="ListeParagraf"/>
        <w:jc w:val="both"/>
        <w:rPr>
          <w:sz w:val="24"/>
          <w:szCs w:val="24"/>
        </w:rPr>
      </w:pPr>
      <w:r w:rsidRPr="002E12A2">
        <w:rPr>
          <w:b/>
          <w:sz w:val="28"/>
          <w:szCs w:val="28"/>
        </w:rPr>
        <w:t>SAĞLIK KONTROLÜ</w:t>
      </w:r>
      <w:r w:rsidRPr="00660B44">
        <w:rPr>
          <w:sz w:val="24"/>
          <w:szCs w:val="24"/>
        </w:rPr>
        <w:t xml:space="preserve"> </w:t>
      </w:r>
    </w:p>
    <w:p w:rsidR="00B71FD2" w:rsidRDefault="00DF6F20" w:rsidP="002E12A2">
      <w:pPr>
        <w:pStyle w:val="ListeParagraf"/>
        <w:jc w:val="both"/>
        <w:rPr>
          <w:sz w:val="24"/>
          <w:szCs w:val="24"/>
        </w:rPr>
      </w:pPr>
      <w:r w:rsidRPr="00660B44">
        <w:rPr>
          <w:sz w:val="24"/>
          <w:szCs w:val="24"/>
        </w:rPr>
        <w:t xml:space="preserve">Okula dönüş öncesi tüm çalışanların ve öğrencilerin okulun kapalı olduğu dönemdeki bulaşıcı hastalıklar ile ilgili sağlık bilgisi sorgulanır. Sorgulamada kendisi ya da bu dönemi evde birlikte geçirdiği kişilerin: </w:t>
      </w:r>
      <w:r w:rsidRPr="00660B44">
        <w:rPr>
          <w:sz w:val="24"/>
          <w:szCs w:val="24"/>
        </w:rPr>
        <w:sym w:font="Symbol" w:char="F0B7"/>
      </w:r>
      <w:r w:rsidRPr="00660B44">
        <w:rPr>
          <w:sz w:val="24"/>
          <w:szCs w:val="24"/>
        </w:rPr>
        <w:t xml:space="preserve"> </w:t>
      </w:r>
      <w:proofErr w:type="spellStart"/>
      <w:r w:rsidRPr="00660B44">
        <w:rPr>
          <w:sz w:val="24"/>
          <w:szCs w:val="24"/>
        </w:rPr>
        <w:t>Covıd</w:t>
      </w:r>
      <w:proofErr w:type="spellEnd"/>
      <w:r w:rsidRPr="00660B44">
        <w:rPr>
          <w:sz w:val="24"/>
          <w:szCs w:val="24"/>
        </w:rPr>
        <w:t xml:space="preserve">-19 belirtileri </w:t>
      </w:r>
      <w:r w:rsidRPr="00660B44">
        <w:rPr>
          <w:sz w:val="24"/>
          <w:szCs w:val="24"/>
        </w:rPr>
        <w:sym w:font="Symbol" w:char="F0B7"/>
      </w:r>
      <w:r w:rsidRPr="00660B44">
        <w:rPr>
          <w:sz w:val="24"/>
          <w:szCs w:val="24"/>
        </w:rPr>
        <w:t xml:space="preserve"> Seyahat bilgisi </w:t>
      </w:r>
      <w:r w:rsidRPr="00660B44">
        <w:rPr>
          <w:sz w:val="24"/>
          <w:szCs w:val="24"/>
        </w:rPr>
        <w:sym w:font="Symbol" w:char="F0B7"/>
      </w:r>
      <w:r w:rsidRPr="00660B44">
        <w:rPr>
          <w:sz w:val="24"/>
          <w:szCs w:val="24"/>
        </w:rPr>
        <w:t xml:space="preserve"> Son 14 günde </w:t>
      </w:r>
      <w:proofErr w:type="spellStart"/>
      <w:r w:rsidRPr="00660B44">
        <w:rPr>
          <w:sz w:val="24"/>
          <w:szCs w:val="24"/>
        </w:rPr>
        <w:t>Covıd</w:t>
      </w:r>
      <w:proofErr w:type="spellEnd"/>
      <w:r w:rsidRPr="00660B44">
        <w:rPr>
          <w:sz w:val="24"/>
          <w:szCs w:val="24"/>
        </w:rPr>
        <w:t xml:space="preserve">-19 tanısı ya da şüphesi </w:t>
      </w:r>
      <w:r w:rsidRPr="00660B44">
        <w:rPr>
          <w:sz w:val="24"/>
          <w:szCs w:val="24"/>
        </w:rPr>
        <w:lastRenderedPageBreak/>
        <w:t xml:space="preserve">olan kimse ile teması </w:t>
      </w:r>
      <w:r w:rsidRPr="00660B44">
        <w:rPr>
          <w:sz w:val="24"/>
          <w:szCs w:val="24"/>
        </w:rPr>
        <w:sym w:font="Symbol" w:char="F0B7"/>
      </w:r>
      <w:r w:rsidRPr="00660B44">
        <w:rPr>
          <w:sz w:val="24"/>
          <w:szCs w:val="24"/>
        </w:rPr>
        <w:t xml:space="preserve"> Son 14 günde kalabalık bir toplantı/organizasyonda (düğün, nişan, cenaze, iş toplantısı, açılış vb organizasyonlar gibi) yer alıp almadığı sorulur. Sorgulama sonrasında </w:t>
      </w:r>
      <w:proofErr w:type="spellStart"/>
      <w:r w:rsidRPr="00660B44">
        <w:rPr>
          <w:sz w:val="24"/>
          <w:szCs w:val="24"/>
        </w:rPr>
        <w:t>Covıd</w:t>
      </w:r>
      <w:proofErr w:type="spellEnd"/>
      <w:r w:rsidRPr="00660B44">
        <w:rPr>
          <w:sz w:val="24"/>
          <w:szCs w:val="24"/>
        </w:rPr>
        <w:t xml:space="preserve">-19 hastalık şüphesi bulunan kişinin 184’ü araması ya da bir sağlık kurumuna başvurması istenir. Kişinin durumu netleşinceye kadar evde ya da hastanede </w:t>
      </w:r>
      <w:proofErr w:type="gramStart"/>
      <w:r w:rsidRPr="00660B44">
        <w:rPr>
          <w:sz w:val="24"/>
          <w:szCs w:val="24"/>
        </w:rPr>
        <w:t>izolasyonu</w:t>
      </w:r>
      <w:proofErr w:type="gramEnd"/>
      <w:r w:rsidRPr="00660B44">
        <w:rPr>
          <w:sz w:val="24"/>
          <w:szCs w:val="24"/>
        </w:rPr>
        <w:t xml:space="preserve"> beklenir ve takip edilir. </w:t>
      </w:r>
    </w:p>
    <w:p w:rsidR="00B71FD2" w:rsidRDefault="00B71FD2" w:rsidP="002E12A2">
      <w:pPr>
        <w:pStyle w:val="ListeParagraf"/>
        <w:jc w:val="both"/>
        <w:rPr>
          <w:sz w:val="24"/>
          <w:szCs w:val="24"/>
        </w:rPr>
      </w:pPr>
    </w:p>
    <w:p w:rsidR="00B71FD2" w:rsidRDefault="00DF6F20" w:rsidP="002E12A2">
      <w:pPr>
        <w:pStyle w:val="ListeParagraf"/>
        <w:jc w:val="both"/>
        <w:rPr>
          <w:sz w:val="24"/>
          <w:szCs w:val="24"/>
        </w:rPr>
      </w:pPr>
      <w:r w:rsidRPr="0018501A">
        <w:rPr>
          <w:b/>
          <w:sz w:val="28"/>
          <w:szCs w:val="28"/>
        </w:rPr>
        <w:t>TEMASLI OLMAK NEDİR?</w:t>
      </w:r>
      <w:r w:rsidRPr="00660B44">
        <w:rPr>
          <w:sz w:val="24"/>
          <w:szCs w:val="24"/>
        </w:rPr>
        <w:t xml:space="preserve"> </w:t>
      </w:r>
      <w:proofErr w:type="spellStart"/>
      <w:proofErr w:type="gramStart"/>
      <w:r w:rsidRPr="00660B44">
        <w:rPr>
          <w:sz w:val="24"/>
          <w:szCs w:val="24"/>
        </w:rPr>
        <w:t>Covıd</w:t>
      </w:r>
      <w:proofErr w:type="spellEnd"/>
      <w:r w:rsidRPr="00660B44">
        <w:rPr>
          <w:sz w:val="24"/>
          <w:szCs w:val="24"/>
        </w:rPr>
        <w:t xml:space="preserve">-19 hastasıyla; </w:t>
      </w:r>
      <w:r w:rsidRPr="00660B44">
        <w:rPr>
          <w:sz w:val="24"/>
          <w:szCs w:val="24"/>
        </w:rPr>
        <w:sym w:font="Symbol" w:char="F0B7"/>
      </w:r>
      <w:r w:rsidRPr="00660B44">
        <w:rPr>
          <w:sz w:val="24"/>
          <w:szCs w:val="24"/>
        </w:rPr>
        <w:t xml:space="preserve"> Aynı kapalı ortamda (hastane veya banka bekleme salonları, otobüs, servis vb ulaşım araçları) 1 metreden uzak mesafede bulunmuş kişiler, </w:t>
      </w:r>
      <w:r w:rsidRPr="00660B44">
        <w:rPr>
          <w:sz w:val="24"/>
          <w:szCs w:val="24"/>
        </w:rPr>
        <w:sym w:font="Symbol" w:char="F0B7"/>
      </w:r>
      <w:r w:rsidRPr="00660B44">
        <w:rPr>
          <w:sz w:val="24"/>
          <w:szCs w:val="24"/>
        </w:rPr>
        <w:t xml:space="preserve"> Aynı kapalı ortamda (hastane veya banka bekleme salonları, otobüs, servis vb ulaşım araçları) 15 dakikadan kısa süre bulunmuş kişiler, </w:t>
      </w:r>
      <w:r w:rsidRPr="00660B44">
        <w:rPr>
          <w:sz w:val="24"/>
          <w:szCs w:val="24"/>
        </w:rPr>
        <w:sym w:font="Symbol" w:char="F0B7"/>
      </w:r>
      <w:r w:rsidRPr="00660B44">
        <w:rPr>
          <w:sz w:val="24"/>
          <w:szCs w:val="24"/>
        </w:rPr>
        <w:t xml:space="preserve"> 1 metreden daha yakın mesafede 15 dakikadan kısa süreyle yüz yüze kalan kişiler </w:t>
      </w:r>
      <w:proofErr w:type="spellStart"/>
      <w:r w:rsidRPr="00660B44">
        <w:rPr>
          <w:sz w:val="24"/>
          <w:szCs w:val="24"/>
        </w:rPr>
        <w:t>Covıd</w:t>
      </w:r>
      <w:proofErr w:type="spellEnd"/>
      <w:r w:rsidRPr="00660B44">
        <w:rPr>
          <w:sz w:val="24"/>
          <w:szCs w:val="24"/>
        </w:rPr>
        <w:t xml:space="preserve">-19 hastasıyla aynı kapalı ortamda 15 dakikadan uzun süre ile maske takarak bulunmuş kişiler. </w:t>
      </w:r>
      <w:proofErr w:type="gramEnd"/>
      <w:r w:rsidRPr="00660B44">
        <w:rPr>
          <w:sz w:val="24"/>
          <w:szCs w:val="24"/>
        </w:rPr>
        <w:t>Kaynak: Sağ</w:t>
      </w:r>
      <w:r w:rsidR="00B71FD2">
        <w:rPr>
          <w:sz w:val="24"/>
          <w:szCs w:val="24"/>
        </w:rPr>
        <w:t xml:space="preserve">lık Bakanlığı </w:t>
      </w:r>
      <w:proofErr w:type="spellStart"/>
      <w:r w:rsidR="00B71FD2">
        <w:rPr>
          <w:sz w:val="24"/>
          <w:szCs w:val="24"/>
        </w:rPr>
        <w:t>Covıd</w:t>
      </w:r>
      <w:proofErr w:type="spellEnd"/>
      <w:r w:rsidR="00B71FD2">
        <w:rPr>
          <w:sz w:val="24"/>
          <w:szCs w:val="24"/>
        </w:rPr>
        <w:t xml:space="preserve">-19 Rehberi </w:t>
      </w:r>
    </w:p>
    <w:p w:rsidR="00B71FD2" w:rsidRDefault="00B71FD2" w:rsidP="002E12A2">
      <w:pPr>
        <w:pStyle w:val="ListeParagraf"/>
        <w:jc w:val="both"/>
        <w:rPr>
          <w:sz w:val="24"/>
          <w:szCs w:val="24"/>
        </w:rPr>
      </w:pPr>
    </w:p>
    <w:p w:rsidR="00B71FD2" w:rsidRPr="00B71FD2" w:rsidRDefault="00DF6F20" w:rsidP="002E12A2">
      <w:pPr>
        <w:pStyle w:val="ListeParagraf"/>
        <w:jc w:val="both"/>
        <w:rPr>
          <w:b/>
          <w:sz w:val="28"/>
          <w:szCs w:val="28"/>
        </w:rPr>
      </w:pPr>
      <w:r w:rsidRPr="00B71FD2">
        <w:rPr>
          <w:b/>
          <w:sz w:val="28"/>
          <w:szCs w:val="28"/>
        </w:rPr>
        <w:t xml:space="preserve"> OKULDA BULUNAN BİR KİŞİDE COVID-19 HASTALIĞI ŞÜPHESİ OLUŞMASI </w:t>
      </w:r>
    </w:p>
    <w:p w:rsidR="00B71FD2" w:rsidRDefault="00DF6F20" w:rsidP="002E12A2">
      <w:pPr>
        <w:pStyle w:val="ListeParagraf"/>
        <w:jc w:val="both"/>
        <w:rPr>
          <w:sz w:val="24"/>
          <w:szCs w:val="24"/>
        </w:rPr>
      </w:pPr>
      <w:r w:rsidRPr="00660B44">
        <w:rPr>
          <w:sz w:val="24"/>
          <w:szCs w:val="24"/>
        </w:rPr>
        <w:t xml:space="preserve">Okul sınırları içinde çalışan, öğrenci ya da ziyaretçilerden birinde ateş, öksürük ya da solunum sıkıntısı gibi belirtiler ortaya çıkarsa: </w:t>
      </w:r>
    </w:p>
    <w:p w:rsidR="00B71FD2" w:rsidRDefault="00DF6F20" w:rsidP="002E12A2">
      <w:pPr>
        <w:pStyle w:val="ListeParagraf"/>
        <w:jc w:val="both"/>
        <w:rPr>
          <w:sz w:val="24"/>
          <w:szCs w:val="24"/>
        </w:rPr>
      </w:pPr>
      <w:r w:rsidRPr="00660B44">
        <w:rPr>
          <w:sz w:val="24"/>
          <w:szCs w:val="24"/>
        </w:rPr>
        <w:sym w:font="Symbol" w:char="F0B7"/>
      </w:r>
      <w:r w:rsidRPr="00660B44">
        <w:rPr>
          <w:sz w:val="24"/>
          <w:szCs w:val="24"/>
        </w:rPr>
        <w:t xml:space="preserve"> Durumu ilk gözleyen kişi, okul idaresini haberdar eder. </w:t>
      </w:r>
    </w:p>
    <w:p w:rsidR="00B71FD2" w:rsidRDefault="00DF6F20" w:rsidP="002E12A2">
      <w:pPr>
        <w:pStyle w:val="ListeParagraf"/>
        <w:jc w:val="both"/>
        <w:rPr>
          <w:sz w:val="24"/>
          <w:szCs w:val="24"/>
        </w:rPr>
      </w:pPr>
      <w:r w:rsidRPr="00660B44">
        <w:rPr>
          <w:sz w:val="24"/>
          <w:szCs w:val="24"/>
        </w:rPr>
        <w:sym w:font="Symbol" w:char="F0B7"/>
      </w:r>
      <w:r w:rsidRPr="00660B44">
        <w:rPr>
          <w:sz w:val="24"/>
          <w:szCs w:val="24"/>
        </w:rPr>
        <w:t xml:space="preserve"> Okul idaresi, bu belirtileri gösteren kişiyi belirlenmiş </w:t>
      </w:r>
      <w:proofErr w:type="gramStart"/>
      <w:r w:rsidRPr="00660B44">
        <w:rPr>
          <w:sz w:val="24"/>
          <w:szCs w:val="24"/>
        </w:rPr>
        <w:t>izolasyon</w:t>
      </w:r>
      <w:proofErr w:type="gramEnd"/>
      <w:r w:rsidRPr="00660B44">
        <w:rPr>
          <w:sz w:val="24"/>
          <w:szCs w:val="24"/>
        </w:rPr>
        <w:t xml:space="preserve"> alanına yönlendirir. </w:t>
      </w:r>
    </w:p>
    <w:p w:rsidR="00B71FD2" w:rsidRDefault="00DF6F20" w:rsidP="002E12A2">
      <w:pPr>
        <w:pStyle w:val="ListeParagraf"/>
        <w:jc w:val="both"/>
        <w:rPr>
          <w:sz w:val="24"/>
          <w:szCs w:val="24"/>
        </w:rPr>
      </w:pPr>
      <w:r w:rsidRPr="00660B44">
        <w:rPr>
          <w:sz w:val="24"/>
          <w:szCs w:val="24"/>
        </w:rPr>
        <w:sym w:font="Symbol" w:char="F0B7"/>
      </w:r>
      <w:r w:rsidRPr="00660B44">
        <w:rPr>
          <w:sz w:val="24"/>
          <w:szCs w:val="24"/>
        </w:rPr>
        <w:t xml:space="preserve"> Öğrenci ise velisine, erişkin ise kendisine bilgi verilerek T.C. Sağlık Bakanlığı İletişim Merkezi 184 ile irtibata geçmesi sağlanır. Buradaki yetkilinin verdiği talimatlara uymaları ve en kısa sürede okuldan ayrılmaları istenir. </w:t>
      </w:r>
    </w:p>
    <w:p w:rsidR="00B71FD2" w:rsidRDefault="00DF6F20" w:rsidP="002E12A2">
      <w:pPr>
        <w:pStyle w:val="ListeParagraf"/>
        <w:jc w:val="both"/>
        <w:rPr>
          <w:sz w:val="24"/>
          <w:szCs w:val="24"/>
        </w:rPr>
      </w:pPr>
      <w:r w:rsidRPr="00660B44">
        <w:rPr>
          <w:sz w:val="24"/>
          <w:szCs w:val="24"/>
        </w:rPr>
        <w:sym w:font="Symbol" w:char="F0B7"/>
      </w:r>
      <w:r w:rsidRPr="00660B44">
        <w:rPr>
          <w:sz w:val="24"/>
          <w:szCs w:val="24"/>
        </w:rPr>
        <w:t xml:space="preserve"> Öğrenci ya da çalışan okuldan ayrılana kadar </w:t>
      </w:r>
      <w:proofErr w:type="gramStart"/>
      <w:r w:rsidRPr="00660B44">
        <w:rPr>
          <w:sz w:val="24"/>
          <w:szCs w:val="24"/>
        </w:rPr>
        <w:t>izolasyon</w:t>
      </w:r>
      <w:proofErr w:type="gramEnd"/>
      <w:r w:rsidRPr="00660B44">
        <w:rPr>
          <w:sz w:val="24"/>
          <w:szCs w:val="24"/>
        </w:rPr>
        <w:t xml:space="preserve"> alanında bekletilir. Kişisel koruyucular olsa da kapalı ortamda birlikte beklenilmez. </w:t>
      </w:r>
    </w:p>
    <w:p w:rsidR="00B71FD2" w:rsidRDefault="00DF6F20" w:rsidP="002E12A2">
      <w:pPr>
        <w:pStyle w:val="ListeParagraf"/>
        <w:jc w:val="both"/>
        <w:rPr>
          <w:sz w:val="24"/>
          <w:szCs w:val="24"/>
        </w:rPr>
      </w:pPr>
      <w:r w:rsidRPr="00660B44">
        <w:rPr>
          <w:sz w:val="24"/>
          <w:szCs w:val="24"/>
        </w:rPr>
        <w:sym w:font="Symbol" w:char="F0B7"/>
      </w:r>
      <w:r w:rsidRPr="00660B44">
        <w:rPr>
          <w:sz w:val="24"/>
          <w:szCs w:val="24"/>
        </w:rPr>
        <w:t xml:space="preserve"> İzolasyon alanı boşalınca havalandırılır ve </w:t>
      </w:r>
      <w:proofErr w:type="gramStart"/>
      <w:r w:rsidRPr="00660B44">
        <w:rPr>
          <w:sz w:val="24"/>
          <w:szCs w:val="24"/>
        </w:rPr>
        <w:t>dezenfekte</w:t>
      </w:r>
      <w:proofErr w:type="gramEnd"/>
      <w:r w:rsidRPr="00660B44">
        <w:rPr>
          <w:sz w:val="24"/>
          <w:szCs w:val="24"/>
        </w:rPr>
        <w:t xml:space="preserve"> edilir. </w:t>
      </w:r>
    </w:p>
    <w:p w:rsidR="00B71FD2" w:rsidRDefault="00DF6F20" w:rsidP="002E12A2">
      <w:pPr>
        <w:pStyle w:val="ListeParagraf"/>
        <w:jc w:val="both"/>
        <w:rPr>
          <w:sz w:val="24"/>
          <w:szCs w:val="24"/>
        </w:rPr>
      </w:pPr>
      <w:r w:rsidRPr="00660B44">
        <w:rPr>
          <w:sz w:val="24"/>
          <w:szCs w:val="24"/>
        </w:rPr>
        <w:sym w:font="Symbol" w:char="F0B7"/>
      </w:r>
      <w:r w:rsidRPr="00660B44">
        <w:rPr>
          <w:sz w:val="24"/>
          <w:szCs w:val="24"/>
        </w:rPr>
        <w:t xml:space="preserve"> Çalışan ya da öğrencinin okul sınırları içinde bulunduğu </w:t>
      </w:r>
      <w:proofErr w:type="gramStart"/>
      <w:r w:rsidRPr="00660B44">
        <w:rPr>
          <w:sz w:val="24"/>
          <w:szCs w:val="24"/>
        </w:rPr>
        <w:t>mekanlar</w:t>
      </w:r>
      <w:proofErr w:type="gramEnd"/>
      <w:r w:rsidRPr="00660B44">
        <w:rPr>
          <w:sz w:val="24"/>
          <w:szCs w:val="24"/>
        </w:rPr>
        <w:t xml:space="preserve">, kimlerle ne süre ile temas etiği bilgisi liste şeklinde tutanak altına alınır. </w:t>
      </w:r>
    </w:p>
    <w:p w:rsidR="00DF6F20" w:rsidRPr="00660B44" w:rsidRDefault="00DF6F20" w:rsidP="002E12A2">
      <w:pPr>
        <w:pStyle w:val="ListeParagraf"/>
        <w:jc w:val="both"/>
        <w:rPr>
          <w:sz w:val="24"/>
          <w:szCs w:val="24"/>
        </w:rPr>
      </w:pPr>
      <w:r w:rsidRPr="00660B44">
        <w:rPr>
          <w:sz w:val="24"/>
          <w:szCs w:val="24"/>
        </w:rPr>
        <w:sym w:font="Symbol" w:char="F0B7"/>
      </w:r>
      <w:r w:rsidRPr="00660B44">
        <w:rPr>
          <w:sz w:val="24"/>
          <w:szCs w:val="24"/>
        </w:rPr>
        <w:t xml:space="preserve"> Okul idaresi kişinin </w:t>
      </w:r>
      <w:proofErr w:type="spellStart"/>
      <w:r w:rsidRPr="00660B44">
        <w:rPr>
          <w:sz w:val="24"/>
          <w:szCs w:val="24"/>
        </w:rPr>
        <w:t>Covıd</w:t>
      </w:r>
      <w:proofErr w:type="spellEnd"/>
      <w:r w:rsidRPr="00660B44">
        <w:rPr>
          <w:sz w:val="24"/>
          <w:szCs w:val="24"/>
        </w:rPr>
        <w:t xml:space="preserve">-19 tanısı alıp almadığını takip eder. Çalışan ya da öğrenci </w:t>
      </w:r>
      <w:proofErr w:type="spellStart"/>
      <w:r w:rsidRPr="00660B44">
        <w:rPr>
          <w:sz w:val="24"/>
          <w:szCs w:val="24"/>
        </w:rPr>
        <w:t>Covıd</w:t>
      </w:r>
      <w:proofErr w:type="spellEnd"/>
      <w:r w:rsidRPr="00660B44">
        <w:rPr>
          <w:sz w:val="24"/>
          <w:szCs w:val="24"/>
        </w:rPr>
        <w:t xml:space="preserve">-19 değilse bile sağlık kuruluşundan “okula dönüşünde sakınca </w:t>
      </w:r>
      <w:proofErr w:type="spellStart"/>
      <w:r w:rsidRPr="00660B44">
        <w:rPr>
          <w:sz w:val="24"/>
          <w:szCs w:val="24"/>
        </w:rPr>
        <w:t>olmadığı”na</w:t>
      </w:r>
      <w:proofErr w:type="spellEnd"/>
      <w:r w:rsidRPr="00660B44">
        <w:rPr>
          <w:sz w:val="24"/>
          <w:szCs w:val="24"/>
        </w:rPr>
        <w:t xml:space="preserve"> dair hekim raporunu okula teslim ettikten sonra okula devam edebilir.</w:t>
      </w:r>
    </w:p>
    <w:p w:rsidR="00DF6F20" w:rsidRDefault="00893EEB" w:rsidP="00DF6F20">
      <w:pPr>
        <w:pStyle w:val="ListeParagraf"/>
      </w:pPr>
      <w:r>
        <w:rPr>
          <w:noProof/>
          <w:lang w:eastAsia="tr-TR"/>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left:0;text-align:left;margin-left:133.9pt;margin-top:12.9pt;width:127.65pt;height:84pt;z-index:251659264">
            <v:textbox>
              <w:txbxContent>
                <w:p w:rsidR="00DF6F20" w:rsidRPr="00E25017" w:rsidRDefault="00DF6F20" w:rsidP="00893EEB">
                  <w:pPr>
                    <w:pStyle w:val="ListeParagraf"/>
                    <w:ind w:left="0"/>
                    <w:rPr>
                      <w:sz w:val="16"/>
                      <w:szCs w:val="16"/>
                    </w:rPr>
                  </w:pPr>
                  <w:r w:rsidRPr="00E25017">
                    <w:rPr>
                      <w:sz w:val="16"/>
                      <w:szCs w:val="16"/>
                    </w:rPr>
                    <w:t>Okul İdaresi Öğrenci velisini bilgilendirir. Hastanın aldığı tanıyı takip eder.</w:t>
                  </w:r>
                  <w:r>
                    <w:t xml:space="preserve"> </w:t>
                  </w:r>
                  <w:r w:rsidRPr="00E25017">
                    <w:rPr>
                      <w:sz w:val="16"/>
                      <w:szCs w:val="16"/>
                    </w:rPr>
                    <w:t>Çalışan ya da öğrencinin okula dönüşünde sakınca</w:t>
                  </w:r>
                  <w:r>
                    <w:t xml:space="preserve"> </w:t>
                  </w:r>
                  <w:r w:rsidRPr="00E25017">
                    <w:rPr>
                      <w:sz w:val="16"/>
                      <w:szCs w:val="16"/>
                    </w:rPr>
                    <w:t xml:space="preserve">olmadığına dair hekim raporu ister. </w:t>
                  </w:r>
                </w:p>
                <w:p w:rsidR="00DF6F20" w:rsidRDefault="00DF6F20"/>
              </w:txbxContent>
            </v:textbox>
          </v:shape>
        </w:pict>
      </w:r>
      <w:r>
        <w:rPr>
          <w:noProof/>
          <w:lang w:eastAsia="tr-TR"/>
        </w:rPr>
        <w:pict>
          <v:shape id="_x0000_s1026" type="#_x0000_t15" style="position:absolute;left:0;text-align:left;margin-left:19.15pt;margin-top:12.9pt;width:101.25pt;height:71.6pt;z-index:251658240">
            <v:textbox>
              <w:txbxContent>
                <w:p w:rsidR="00DF6F20" w:rsidRDefault="00893EEB" w:rsidP="00DF6F20">
                  <w:pPr>
                    <w:pStyle w:val="ListeParagraf"/>
                    <w:ind w:left="0" w:hanging="142"/>
                  </w:pPr>
                  <w:r>
                    <w:t xml:space="preserve">  </w:t>
                  </w:r>
                  <w:r w:rsidR="00DF6F20">
                    <w:t xml:space="preserve">Belirtileri İlk Gözleyen Kişi Okul idaresini bilgilendirir. hastayı </w:t>
                  </w:r>
                  <w:proofErr w:type="gramStart"/>
                  <w:r w:rsidR="00DF6F20">
                    <w:t>izolasyon</w:t>
                  </w:r>
                  <w:proofErr w:type="gramEnd"/>
                  <w:r w:rsidR="00DF6F20">
                    <w:t xml:space="preserve"> alanına yönlendirir. </w:t>
                  </w:r>
                </w:p>
                <w:p w:rsidR="00DF6F20" w:rsidRDefault="00DF6F20"/>
              </w:txbxContent>
            </v:textbox>
          </v:shape>
        </w:pict>
      </w:r>
    </w:p>
    <w:p w:rsidR="00DF6F20" w:rsidRDefault="00893EEB" w:rsidP="00DF6F20">
      <w:pPr>
        <w:pStyle w:val="ListeParagraf"/>
      </w:pPr>
      <w:r>
        <w:rPr>
          <w:noProof/>
          <w:lang w:eastAsia="tr-TR"/>
        </w:rPr>
        <w:pict>
          <v:shape id="_x0000_s1028" type="#_x0000_t15" style="position:absolute;left:0;text-align:left;margin-left:277.15pt;margin-top:1.95pt;width:127.15pt;height:84pt;z-index:251660288">
            <v:textbox>
              <w:txbxContent>
                <w:p w:rsidR="00893EEB" w:rsidRPr="00893EEB" w:rsidRDefault="00893EEB" w:rsidP="00893EEB">
                  <w:pPr>
                    <w:pStyle w:val="ListeParagraf"/>
                    <w:ind w:left="0"/>
                    <w:rPr>
                      <w:sz w:val="16"/>
                      <w:szCs w:val="16"/>
                    </w:rPr>
                  </w:pPr>
                  <w:r w:rsidRPr="00893EEB">
                    <w:rPr>
                      <w:sz w:val="16"/>
                      <w:szCs w:val="16"/>
                    </w:rPr>
                    <w:t xml:space="preserve">Okul İdaresi Sürecin doğru işlemesini kolaylaştırır. Çalışan ya da öğrencinin okul sınırları içinde bulunduğu </w:t>
                  </w:r>
                  <w:proofErr w:type="gramStart"/>
                  <w:r w:rsidRPr="00893EEB">
                    <w:rPr>
                      <w:sz w:val="16"/>
                      <w:szCs w:val="16"/>
                    </w:rPr>
                    <w:t>mekanlar</w:t>
                  </w:r>
                  <w:proofErr w:type="gramEnd"/>
                  <w:r w:rsidRPr="00893EEB">
                    <w:rPr>
                      <w:sz w:val="16"/>
                      <w:szCs w:val="16"/>
                    </w:rPr>
                    <w:t xml:space="preserve">, kimlerle ne süre ile temas ettiği bilgisini tutar. </w:t>
                  </w:r>
                </w:p>
                <w:p w:rsidR="00893EEB" w:rsidRDefault="00893EEB"/>
              </w:txbxContent>
            </v:textbox>
          </v:shape>
        </w:pict>
      </w:r>
      <w:r>
        <w:rPr>
          <w:noProof/>
          <w:lang w:eastAsia="tr-TR"/>
        </w:rPr>
        <w:pict>
          <v:shape id="_x0000_s1029" type="#_x0000_t15" style="position:absolute;left:0;text-align:left;margin-left:424.3pt;margin-top:8.35pt;width:124.15pt;height:73.1pt;z-index:251661312">
            <v:textbox>
              <w:txbxContent>
                <w:p w:rsidR="00893EEB" w:rsidRPr="00893EEB" w:rsidRDefault="00893EEB" w:rsidP="00893EEB">
                  <w:pPr>
                    <w:pStyle w:val="ListeParagraf"/>
                    <w:ind w:left="284"/>
                    <w:rPr>
                      <w:sz w:val="18"/>
                      <w:szCs w:val="18"/>
                    </w:rPr>
                  </w:pPr>
                  <w:r w:rsidRPr="00893EEB">
                    <w:rPr>
                      <w:sz w:val="18"/>
                      <w:szCs w:val="18"/>
                    </w:rPr>
                    <w:t>İdari işler Sorumlusu İzolasyon alanı boşalınca dezenfeksiyonunu sağlar.</w:t>
                  </w:r>
                </w:p>
                <w:p w:rsidR="00893EEB" w:rsidRDefault="00893EEB"/>
              </w:txbxContent>
            </v:textbox>
          </v:shape>
        </w:pict>
      </w:r>
    </w:p>
    <w:p w:rsidR="00DF6F20" w:rsidRDefault="00DF6F20" w:rsidP="00DF6F20">
      <w:pPr>
        <w:pStyle w:val="ListeParagraf"/>
      </w:pPr>
    </w:p>
    <w:p w:rsidR="00DF6F20" w:rsidRDefault="00DF6F20" w:rsidP="00DF6F20">
      <w:pPr>
        <w:pStyle w:val="ListeParagraf"/>
      </w:pPr>
    </w:p>
    <w:p w:rsidR="00DF6F20" w:rsidRDefault="00DF6F20" w:rsidP="00DF6F20">
      <w:pPr>
        <w:pStyle w:val="ListeParagraf"/>
      </w:pPr>
    </w:p>
    <w:p w:rsidR="00DF6F20" w:rsidRDefault="00DF6F20" w:rsidP="00DF6F20">
      <w:pPr>
        <w:pStyle w:val="ListeParagraf"/>
      </w:pPr>
    </w:p>
    <w:p w:rsidR="00DF6F20" w:rsidRDefault="00DF6F20" w:rsidP="00DF6F20">
      <w:pPr>
        <w:pStyle w:val="ListeParagraf"/>
      </w:pPr>
    </w:p>
    <w:p w:rsidR="00DF6F20" w:rsidRDefault="00DF6F20" w:rsidP="00DF6F20">
      <w:pPr>
        <w:pStyle w:val="ListeParagraf"/>
      </w:pPr>
    </w:p>
    <w:p w:rsidR="00E80DFF" w:rsidRPr="00850D67" w:rsidRDefault="00E80DFF" w:rsidP="00DF6F20">
      <w:pPr>
        <w:pStyle w:val="ListeParagraf"/>
        <w:rPr>
          <w:b/>
          <w:sz w:val="28"/>
          <w:szCs w:val="28"/>
        </w:rPr>
      </w:pPr>
      <w:r w:rsidRPr="00850D67">
        <w:rPr>
          <w:b/>
          <w:sz w:val="28"/>
          <w:szCs w:val="28"/>
        </w:rPr>
        <w:t xml:space="preserve">COVID-19 TANISI ALAN ÇALIŞAN YA DA ÖĞRENCİNİN TEDAVİ SONRASI OKULA DÖNÜŞÜ </w:t>
      </w:r>
    </w:p>
    <w:p w:rsidR="00E80DFF" w:rsidRPr="00850D67" w:rsidRDefault="00E80DFF" w:rsidP="00DF6F20">
      <w:pPr>
        <w:pStyle w:val="ListeParagraf"/>
        <w:rPr>
          <w:sz w:val="24"/>
          <w:szCs w:val="24"/>
        </w:rPr>
      </w:pPr>
      <w:r w:rsidRPr="00850D67">
        <w:rPr>
          <w:sz w:val="24"/>
          <w:szCs w:val="24"/>
        </w:rPr>
        <w:t xml:space="preserve">Tedavisi yapılan çalışan ya da öğrenci, ilgili sağlık kuruluşu tarafından “okula dönmesinde sakınca </w:t>
      </w:r>
      <w:proofErr w:type="spellStart"/>
      <w:r w:rsidRPr="00850D67">
        <w:rPr>
          <w:sz w:val="24"/>
          <w:szCs w:val="24"/>
        </w:rPr>
        <w:t>olmadığı”na</w:t>
      </w:r>
      <w:proofErr w:type="spellEnd"/>
      <w:r w:rsidRPr="00850D67">
        <w:rPr>
          <w:sz w:val="24"/>
          <w:szCs w:val="24"/>
        </w:rPr>
        <w:t xml:space="preserve"> dair raporu ile okula kabul edilir. </w:t>
      </w:r>
    </w:p>
    <w:p w:rsidR="00E80DFF" w:rsidRDefault="00E80DFF" w:rsidP="00DF6F20">
      <w:pPr>
        <w:pStyle w:val="ListeParagraf"/>
      </w:pPr>
    </w:p>
    <w:p w:rsidR="00850D67" w:rsidRDefault="00E80DFF" w:rsidP="00DF6F20">
      <w:pPr>
        <w:pStyle w:val="ListeParagraf"/>
      </w:pPr>
      <w:r w:rsidRPr="00850D67">
        <w:rPr>
          <w:b/>
          <w:sz w:val="28"/>
          <w:szCs w:val="28"/>
        </w:rPr>
        <w:t>SEYAHAT UYGULAMALARI</w:t>
      </w:r>
      <w:r>
        <w:t xml:space="preserve"> </w:t>
      </w:r>
    </w:p>
    <w:p w:rsidR="00E80DFF" w:rsidRPr="00850D67" w:rsidRDefault="00E80DFF" w:rsidP="00850D67">
      <w:pPr>
        <w:pStyle w:val="ListeParagraf"/>
        <w:jc w:val="both"/>
        <w:rPr>
          <w:sz w:val="24"/>
          <w:szCs w:val="24"/>
        </w:rPr>
      </w:pPr>
      <w:r w:rsidRPr="00850D67">
        <w:rPr>
          <w:sz w:val="24"/>
          <w:szCs w:val="24"/>
        </w:rPr>
        <w:t xml:space="preserve">Çalışanların ve öğrencilerin okul ile ilgili seyahat ve gezileri T.C. Milli Eğitim Bakanlığı 06.03.2020 ve 17.03.2020 tarihli yazıları gereğince, </w:t>
      </w:r>
      <w:proofErr w:type="spellStart"/>
      <w:r w:rsidR="00850D67">
        <w:rPr>
          <w:sz w:val="24"/>
          <w:szCs w:val="24"/>
        </w:rPr>
        <w:t>Nevzer</w:t>
      </w:r>
      <w:proofErr w:type="spellEnd"/>
      <w:r w:rsidR="00850D67">
        <w:rPr>
          <w:sz w:val="24"/>
          <w:szCs w:val="24"/>
        </w:rPr>
        <w:t xml:space="preserve"> Erciş İmam Hatip </w:t>
      </w:r>
      <w:r w:rsidRPr="00850D67">
        <w:rPr>
          <w:sz w:val="24"/>
          <w:szCs w:val="24"/>
        </w:rPr>
        <w:t xml:space="preserve">Ortaokulu öğretmenleri, öğrencileri ve çalışanlarına duyurularak zorunlu olmadıkça spor müsabakası, yarışma, </w:t>
      </w:r>
      <w:proofErr w:type="gramStart"/>
      <w:r w:rsidRPr="00850D67">
        <w:rPr>
          <w:sz w:val="24"/>
          <w:szCs w:val="24"/>
        </w:rPr>
        <w:t>sempozyum</w:t>
      </w:r>
      <w:proofErr w:type="gramEnd"/>
      <w:r w:rsidRPr="00850D67">
        <w:rPr>
          <w:sz w:val="24"/>
          <w:szCs w:val="24"/>
        </w:rPr>
        <w:t xml:space="preserve">, konferans, </w:t>
      </w:r>
      <w:r w:rsidRPr="00850D67">
        <w:rPr>
          <w:sz w:val="24"/>
          <w:szCs w:val="24"/>
        </w:rPr>
        <w:lastRenderedPageBreak/>
        <w:t xml:space="preserve">proje, toplantı ve benzeri etkinlikler kapsamında yurt içi ve yurt dışına seyahat etmemeleri istenmiştir. </w:t>
      </w:r>
      <w:r w:rsidR="00850D67">
        <w:rPr>
          <w:sz w:val="24"/>
          <w:szCs w:val="24"/>
        </w:rPr>
        <w:t>Bu konuda</w:t>
      </w:r>
      <w:r w:rsidRPr="00850D67">
        <w:rPr>
          <w:sz w:val="24"/>
          <w:szCs w:val="24"/>
        </w:rPr>
        <w:t xml:space="preserve"> Milli Eğitim Bakanlığı kararları takip edilerek gerçek bir zorunluluk olmadıkça seyahat yapılmaması yönünde planlama yapılır. Zorunlu il dışı transferlerde otomobil tipi araçlarda en fazla üç kişi olacak ve yolcuların yer değişikliği yapmayacağı şekilde sürekli maskeli olarak seyahat etmeleri sağlanır. Servis aracı ile ulaşım gerektiğinde, servis kullanım yönergelerine uyulur. Yurt dışı seyahat kısıtlamaları </w:t>
      </w:r>
      <w:r w:rsidR="00850D67">
        <w:rPr>
          <w:sz w:val="24"/>
          <w:szCs w:val="24"/>
        </w:rPr>
        <w:t xml:space="preserve">olsun ya da </w:t>
      </w:r>
      <w:proofErr w:type="gramStart"/>
      <w:r w:rsidR="00850D67">
        <w:rPr>
          <w:sz w:val="24"/>
          <w:szCs w:val="24"/>
        </w:rPr>
        <w:t xml:space="preserve">olmasın </w:t>
      </w:r>
      <w:r w:rsidRPr="00850D67">
        <w:rPr>
          <w:sz w:val="24"/>
          <w:szCs w:val="24"/>
        </w:rPr>
        <w:t xml:space="preserve"> sağlık</w:t>
      </w:r>
      <w:proofErr w:type="gramEnd"/>
      <w:r w:rsidRPr="00850D67">
        <w:rPr>
          <w:sz w:val="24"/>
          <w:szCs w:val="24"/>
        </w:rPr>
        <w:t xml:space="preserve"> vb nedenlerle ilişkili zorunluluk olmadığı sürece yurt dışı seyahat tavsiye edilmemektedir. Yurt dışından dönecek çalışan veya öğrenci olması durumunda 14 günlük </w:t>
      </w:r>
      <w:proofErr w:type="gramStart"/>
      <w:r w:rsidRPr="00850D67">
        <w:rPr>
          <w:sz w:val="24"/>
          <w:szCs w:val="24"/>
        </w:rPr>
        <w:t>izolasyon</w:t>
      </w:r>
      <w:proofErr w:type="gramEnd"/>
      <w:r w:rsidRPr="00850D67">
        <w:rPr>
          <w:sz w:val="24"/>
          <w:szCs w:val="24"/>
        </w:rPr>
        <w:t xml:space="preserve"> sonrasında okula başlayabileceklerdir. (Çalışan ve öğrencilerin aile fertlerinden birinin yurt dışından dönme ya da uluslar arası katılımlı bir toplantıya katılma durumu varsa aynı değerlendirme uygulanır.)                          </w:t>
      </w:r>
    </w:p>
    <w:p w:rsidR="00E80DFF" w:rsidRPr="00850D67" w:rsidRDefault="00E80DFF" w:rsidP="00850D67">
      <w:pPr>
        <w:pStyle w:val="ListeParagraf"/>
        <w:jc w:val="both"/>
        <w:rPr>
          <w:sz w:val="24"/>
          <w:szCs w:val="24"/>
        </w:rPr>
      </w:pPr>
    </w:p>
    <w:p w:rsidR="00E80DFF" w:rsidRPr="00850D67" w:rsidRDefault="00E80DFF" w:rsidP="00850D67">
      <w:pPr>
        <w:pStyle w:val="ListeParagraf"/>
        <w:jc w:val="both"/>
        <w:rPr>
          <w:b/>
          <w:sz w:val="28"/>
          <w:szCs w:val="28"/>
        </w:rPr>
      </w:pPr>
      <w:r w:rsidRPr="00850D67">
        <w:rPr>
          <w:b/>
          <w:sz w:val="28"/>
          <w:szCs w:val="28"/>
        </w:rPr>
        <w:t xml:space="preserve"> KİŞİSEL KORUYUCU MALZEME KULLANIMI</w:t>
      </w:r>
    </w:p>
    <w:p w:rsidR="00DF6F20" w:rsidRPr="00850D67" w:rsidRDefault="00E80DFF" w:rsidP="00850D67">
      <w:pPr>
        <w:pStyle w:val="ListeParagraf"/>
        <w:jc w:val="both"/>
        <w:rPr>
          <w:sz w:val="24"/>
          <w:szCs w:val="24"/>
        </w:rPr>
      </w:pPr>
      <w:r w:rsidRPr="00850D67">
        <w:rPr>
          <w:sz w:val="24"/>
          <w:szCs w:val="24"/>
        </w:rPr>
        <w:t xml:space="preserve"> Tüm çalışanlar ve öğrenciler okulda bulundukları süre içinde maske takmakla yükümlüdür. Tüm çalışanlar ve öğrenciler siperlik ya da gözlük ile korunma düzeyini artırmalıdır. Okulumuzda temizlik alanında çalışanlar görevlerini yerine getirirken eldiven kullanır, bunun dışında okul genelinde eldiven kullanılmamaktadır.</w:t>
      </w:r>
    </w:p>
    <w:p w:rsidR="00FC7A6F" w:rsidRDefault="00FC7A6F" w:rsidP="00DF6F20">
      <w:pPr>
        <w:pStyle w:val="ListeParagraf"/>
      </w:pPr>
      <w:r>
        <w:rPr>
          <w:noProof/>
          <w:lang w:eastAsia="tr-TR"/>
        </w:rPr>
        <w:drawing>
          <wp:inline distT="0" distB="0" distL="0" distR="0">
            <wp:extent cx="6210300" cy="4257675"/>
            <wp:effectExtent l="19050" t="0" r="0" b="0"/>
            <wp:docPr id="2" name="Resim 2" descr="C:\Users\Temur\Desktop\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ur\Desktop\31.jpg"/>
                    <pic:cNvPicPr>
                      <a:picLocks noChangeAspect="1" noChangeArrowheads="1"/>
                    </pic:cNvPicPr>
                  </pic:nvPicPr>
                  <pic:blipFill>
                    <a:blip r:embed="rId8" cstate="print"/>
                    <a:srcRect/>
                    <a:stretch>
                      <a:fillRect/>
                    </a:stretch>
                  </pic:blipFill>
                  <pic:spPr bwMode="auto">
                    <a:xfrm>
                      <a:off x="0" y="0"/>
                      <a:ext cx="6213261" cy="4259705"/>
                    </a:xfrm>
                    <a:prstGeom prst="rect">
                      <a:avLst/>
                    </a:prstGeom>
                    <a:noFill/>
                    <a:ln w="9525">
                      <a:noFill/>
                      <a:miter lim="800000"/>
                      <a:headEnd/>
                      <a:tailEnd/>
                    </a:ln>
                  </pic:spPr>
                </pic:pic>
              </a:graphicData>
            </a:graphic>
          </wp:inline>
        </w:drawing>
      </w:r>
    </w:p>
    <w:p w:rsidR="00FC7A6F" w:rsidRPr="00FC7A6F" w:rsidRDefault="00FC7A6F" w:rsidP="00FC7A6F"/>
    <w:p w:rsidR="00FC7A6F" w:rsidRPr="00FC7A6F" w:rsidRDefault="00FC7A6F" w:rsidP="00FC7A6F"/>
    <w:p w:rsidR="00FC7A6F" w:rsidRDefault="00812193" w:rsidP="00FC7A6F">
      <w:r>
        <w:rPr>
          <w:noProof/>
          <w:lang w:eastAsia="tr-TR"/>
        </w:rPr>
        <w:lastRenderedPageBreak/>
        <w:drawing>
          <wp:inline distT="0" distB="0" distL="0" distR="0">
            <wp:extent cx="6661150" cy="8953500"/>
            <wp:effectExtent l="19050" t="0" r="6350" b="0"/>
            <wp:docPr id="10" name="Resim 3" descr="C:\Users\Temur\Deskto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mur\Desktop\32.jpg"/>
                    <pic:cNvPicPr>
                      <a:picLocks noChangeAspect="1" noChangeArrowheads="1"/>
                    </pic:cNvPicPr>
                  </pic:nvPicPr>
                  <pic:blipFill>
                    <a:blip r:embed="rId9" cstate="print"/>
                    <a:srcRect/>
                    <a:stretch>
                      <a:fillRect/>
                    </a:stretch>
                  </pic:blipFill>
                  <pic:spPr bwMode="auto">
                    <a:xfrm>
                      <a:off x="0" y="0"/>
                      <a:ext cx="6661150" cy="8953500"/>
                    </a:xfrm>
                    <a:prstGeom prst="rect">
                      <a:avLst/>
                    </a:prstGeom>
                    <a:noFill/>
                    <a:ln w="9525">
                      <a:noFill/>
                      <a:miter lim="800000"/>
                      <a:headEnd/>
                      <a:tailEnd/>
                    </a:ln>
                  </pic:spPr>
                </pic:pic>
              </a:graphicData>
            </a:graphic>
          </wp:inline>
        </w:drawing>
      </w:r>
    </w:p>
    <w:p w:rsidR="00FF1ACC" w:rsidRDefault="00FC7A6F" w:rsidP="00812193">
      <w:pPr>
        <w:tabs>
          <w:tab w:val="left" w:pos="2865"/>
        </w:tabs>
      </w:pPr>
      <w:r>
        <w:tab/>
      </w:r>
    </w:p>
    <w:p w:rsidR="006004CB" w:rsidRDefault="00FF1ACC" w:rsidP="00981BEA">
      <w:pPr>
        <w:tabs>
          <w:tab w:val="left" w:pos="1035"/>
        </w:tabs>
        <w:jc w:val="both"/>
      </w:pPr>
      <w:r>
        <w:tab/>
      </w:r>
    </w:p>
    <w:p w:rsidR="00981BEA" w:rsidRDefault="00FF1ACC" w:rsidP="00981BEA">
      <w:pPr>
        <w:tabs>
          <w:tab w:val="left" w:pos="1035"/>
        </w:tabs>
        <w:jc w:val="both"/>
        <w:rPr>
          <w:sz w:val="24"/>
          <w:szCs w:val="24"/>
        </w:rPr>
      </w:pPr>
      <w:r w:rsidRPr="00981BEA">
        <w:rPr>
          <w:b/>
          <w:sz w:val="28"/>
          <w:szCs w:val="28"/>
        </w:rPr>
        <w:lastRenderedPageBreak/>
        <w:t>OKUL ORTAMININ DÜZENLENMESİ</w:t>
      </w:r>
      <w:r w:rsidRPr="00981BEA">
        <w:rPr>
          <w:sz w:val="24"/>
          <w:szCs w:val="24"/>
        </w:rPr>
        <w:t xml:space="preserve"> </w:t>
      </w:r>
    </w:p>
    <w:p w:rsidR="00981BEA" w:rsidRPr="00981BEA" w:rsidRDefault="00FF1ACC" w:rsidP="00981BEA">
      <w:pPr>
        <w:tabs>
          <w:tab w:val="left" w:pos="1035"/>
        </w:tabs>
        <w:jc w:val="both"/>
        <w:rPr>
          <w:b/>
          <w:sz w:val="24"/>
          <w:szCs w:val="24"/>
        </w:rPr>
      </w:pPr>
      <w:r w:rsidRPr="00981BEA">
        <w:rPr>
          <w:b/>
          <w:sz w:val="24"/>
          <w:szCs w:val="24"/>
        </w:rPr>
        <w:t xml:space="preserve">Okula Giriş/Çıkış </w:t>
      </w:r>
    </w:p>
    <w:p w:rsidR="00981BEA"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Okula giriş çıkışlar </w:t>
      </w:r>
      <w:r w:rsidR="00981BEA">
        <w:rPr>
          <w:sz w:val="24"/>
          <w:szCs w:val="24"/>
        </w:rPr>
        <w:t>ana giriş</w:t>
      </w:r>
      <w:r w:rsidRPr="00981BEA">
        <w:rPr>
          <w:sz w:val="24"/>
          <w:szCs w:val="24"/>
        </w:rPr>
        <w:t xml:space="preserve"> kapısından yapılacaktır. </w:t>
      </w:r>
    </w:p>
    <w:p w:rsidR="00981BEA"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Okula giriş yapacak çalışanların ve öğrencilerin fiziksel mesafeyi gözeterek giriş – çıkış yapabilmeleri önemlidir. Bu nedenle kapıda yığılmaların önlenmesi için uyarı ve işaretlemeler yapılmıştır. </w:t>
      </w:r>
    </w:p>
    <w:p w:rsidR="00981BEA"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Binaya giren herkes </w:t>
      </w:r>
      <w:proofErr w:type="gramStart"/>
      <w:r w:rsidRPr="00981BEA">
        <w:rPr>
          <w:sz w:val="24"/>
          <w:szCs w:val="24"/>
        </w:rPr>
        <w:t>hijyen</w:t>
      </w:r>
      <w:proofErr w:type="gramEnd"/>
      <w:r w:rsidRPr="00981BEA">
        <w:rPr>
          <w:sz w:val="24"/>
          <w:szCs w:val="24"/>
        </w:rPr>
        <w:t xml:space="preserve"> paspasına basıp antiseptik standında ellerini temizleyip, ateşi ölçüldükten sonra giriş yapar. </w:t>
      </w:r>
    </w:p>
    <w:p w:rsidR="00812193"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Okula girişlerde görevliler tarafından ateş ölçümü yapılır. </w:t>
      </w:r>
    </w:p>
    <w:p w:rsidR="007D4413"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Çalışan ve öğrenci dışındaki kişilerin zaruri haller dışında okula giriş yapmaması esastır. </w:t>
      </w:r>
    </w:p>
    <w:p w:rsidR="007D4413" w:rsidRDefault="00FF1ACC" w:rsidP="00981BEA">
      <w:pPr>
        <w:tabs>
          <w:tab w:val="left" w:pos="1035"/>
        </w:tabs>
        <w:jc w:val="both"/>
        <w:rPr>
          <w:sz w:val="24"/>
          <w:szCs w:val="24"/>
        </w:rPr>
      </w:pPr>
      <w:r w:rsidRPr="007D4413">
        <w:rPr>
          <w:b/>
          <w:sz w:val="28"/>
          <w:szCs w:val="28"/>
        </w:rPr>
        <w:t>Okul Ortamında Alınan Tedbirler</w:t>
      </w:r>
      <w:r w:rsidRPr="00981BEA">
        <w:rPr>
          <w:sz w:val="24"/>
          <w:szCs w:val="24"/>
        </w:rPr>
        <w:t xml:space="preserve"> </w:t>
      </w:r>
    </w:p>
    <w:p w:rsidR="007D4413" w:rsidRDefault="00FF1ACC" w:rsidP="00981BEA">
      <w:pPr>
        <w:tabs>
          <w:tab w:val="left" w:pos="1035"/>
        </w:tabs>
        <w:jc w:val="both"/>
        <w:rPr>
          <w:sz w:val="24"/>
          <w:szCs w:val="24"/>
        </w:rPr>
      </w:pPr>
      <w:r w:rsidRPr="00981BEA">
        <w:rPr>
          <w:sz w:val="24"/>
          <w:szCs w:val="24"/>
        </w:rPr>
        <w:t>1. Sınıflar ve tüm çalışma ortamları (o</w:t>
      </w:r>
      <w:r w:rsidR="007D4413">
        <w:rPr>
          <w:sz w:val="24"/>
          <w:szCs w:val="24"/>
        </w:rPr>
        <w:t>dala</w:t>
      </w:r>
      <w:r w:rsidRPr="00981BEA">
        <w:rPr>
          <w:sz w:val="24"/>
          <w:szCs w:val="24"/>
        </w:rPr>
        <w:t xml:space="preserve">r, </w:t>
      </w:r>
      <w:r w:rsidR="007D4413">
        <w:rPr>
          <w:sz w:val="24"/>
          <w:szCs w:val="24"/>
        </w:rPr>
        <w:t>ortak kullanım alanları</w:t>
      </w:r>
      <w:r w:rsidRPr="00981BEA">
        <w:rPr>
          <w:sz w:val="24"/>
          <w:szCs w:val="24"/>
        </w:rPr>
        <w:t xml:space="preserve"> vb) Sağlık ve Milli Eğitim Bakanlığının kararları doğrultusunda sosyal mesafeye uygun işaretlemelerle düzenlenir. </w:t>
      </w:r>
    </w:p>
    <w:p w:rsidR="007D4413" w:rsidRDefault="00FF1ACC" w:rsidP="00981BEA">
      <w:pPr>
        <w:tabs>
          <w:tab w:val="left" w:pos="1035"/>
        </w:tabs>
        <w:jc w:val="both"/>
        <w:rPr>
          <w:sz w:val="24"/>
          <w:szCs w:val="24"/>
        </w:rPr>
      </w:pPr>
      <w:r w:rsidRPr="00981BEA">
        <w:rPr>
          <w:sz w:val="24"/>
          <w:szCs w:val="24"/>
        </w:rPr>
        <w:t>2. Tüm çalışma ortamlarının (o</w:t>
      </w:r>
      <w:r w:rsidR="007D4413">
        <w:rPr>
          <w:sz w:val="24"/>
          <w:szCs w:val="24"/>
        </w:rPr>
        <w:t>da</w:t>
      </w:r>
      <w:r w:rsidRPr="00981BEA">
        <w:rPr>
          <w:sz w:val="24"/>
          <w:szCs w:val="24"/>
        </w:rPr>
        <w:t xml:space="preserve">, sınıf, </w:t>
      </w:r>
      <w:r w:rsidR="007D4413">
        <w:rPr>
          <w:sz w:val="24"/>
          <w:szCs w:val="24"/>
        </w:rPr>
        <w:t>ortak alan,</w:t>
      </w:r>
      <w:r w:rsidRPr="00981BEA">
        <w:rPr>
          <w:sz w:val="24"/>
          <w:szCs w:val="24"/>
        </w:rPr>
        <w:t xml:space="preserve"> tuvalet alanları vb) kapı ve pencereleri açık tutularak temasın azaltılması ve ortamın havalandırılması sağlanır. Tüm çalışma ortamlarının havalandırılmasının plana uygun şekilde sürdürüldüğü kontrol edilir. </w:t>
      </w:r>
    </w:p>
    <w:p w:rsidR="007D4413" w:rsidRDefault="00FF1ACC" w:rsidP="00981BEA">
      <w:pPr>
        <w:tabs>
          <w:tab w:val="left" w:pos="1035"/>
        </w:tabs>
        <w:jc w:val="both"/>
        <w:rPr>
          <w:sz w:val="24"/>
          <w:szCs w:val="24"/>
        </w:rPr>
      </w:pPr>
      <w:r w:rsidRPr="00981BEA">
        <w:rPr>
          <w:sz w:val="24"/>
          <w:szCs w:val="24"/>
        </w:rPr>
        <w:t xml:space="preserve">3. Öğrencilere, çalışanlara ve velilere sosyal mesafe, kişisel koruyucu malzeme kullanımı, selamlaşma-vedalaşma alışkanlıkları, öksürme ve hapşırma adabı, el ve solunum </w:t>
      </w:r>
      <w:proofErr w:type="gramStart"/>
      <w:r w:rsidRPr="00981BEA">
        <w:rPr>
          <w:sz w:val="24"/>
          <w:szCs w:val="24"/>
        </w:rPr>
        <w:t>hijyeninin</w:t>
      </w:r>
      <w:proofErr w:type="gramEnd"/>
      <w:r w:rsidRPr="00981BEA">
        <w:rPr>
          <w:sz w:val="24"/>
          <w:szCs w:val="24"/>
        </w:rPr>
        <w:t xml:space="preserve"> sağlanması ve korunması hakkında düzenli bilgilendirmeler ve hatırlatmalar yapılır. </w:t>
      </w:r>
    </w:p>
    <w:p w:rsidR="007D4413" w:rsidRDefault="00FF1ACC" w:rsidP="00981BEA">
      <w:pPr>
        <w:tabs>
          <w:tab w:val="left" w:pos="1035"/>
        </w:tabs>
        <w:jc w:val="both"/>
        <w:rPr>
          <w:sz w:val="24"/>
          <w:szCs w:val="24"/>
        </w:rPr>
      </w:pPr>
      <w:r w:rsidRPr="00981BEA">
        <w:rPr>
          <w:sz w:val="24"/>
          <w:szCs w:val="24"/>
        </w:rPr>
        <w:t xml:space="preserve">4. Okulumuzdaki el antiseptik dağıtım materyalleri, </w:t>
      </w:r>
      <w:proofErr w:type="gramStart"/>
      <w:r w:rsidRPr="00981BEA">
        <w:rPr>
          <w:sz w:val="24"/>
          <w:szCs w:val="24"/>
        </w:rPr>
        <w:t>kağıt</w:t>
      </w:r>
      <w:proofErr w:type="gramEnd"/>
      <w:r w:rsidRPr="00981BEA">
        <w:rPr>
          <w:sz w:val="24"/>
          <w:szCs w:val="24"/>
        </w:rPr>
        <w:t xml:space="preserve"> havluluklar ve çöp kovaları elle temas edilmeden kullanılabilir özelliktedir. Malzemeler düzenli olarak temin edilerek sürdürümü sağlanır. </w:t>
      </w:r>
    </w:p>
    <w:p w:rsidR="007D4413" w:rsidRDefault="00FF1ACC" w:rsidP="00981BEA">
      <w:pPr>
        <w:tabs>
          <w:tab w:val="left" w:pos="1035"/>
        </w:tabs>
        <w:jc w:val="both"/>
        <w:rPr>
          <w:sz w:val="24"/>
          <w:szCs w:val="24"/>
        </w:rPr>
      </w:pPr>
      <w:r w:rsidRPr="00981BEA">
        <w:rPr>
          <w:sz w:val="24"/>
          <w:szCs w:val="24"/>
        </w:rPr>
        <w:t>5. Kişisel bilgisayarlar, telefonlar, optik fareler, klavyeler kullanıcının kendisi taraf</w:t>
      </w:r>
      <w:r w:rsidR="007D4413">
        <w:rPr>
          <w:sz w:val="24"/>
          <w:szCs w:val="24"/>
        </w:rPr>
        <w:t xml:space="preserve">ından; ortak </w:t>
      </w:r>
      <w:proofErr w:type="gramStart"/>
      <w:r w:rsidR="007D4413">
        <w:rPr>
          <w:sz w:val="24"/>
          <w:szCs w:val="24"/>
        </w:rPr>
        <w:t xml:space="preserve">kullanılan </w:t>
      </w:r>
      <w:r w:rsidRPr="00981BEA">
        <w:rPr>
          <w:sz w:val="24"/>
          <w:szCs w:val="24"/>
        </w:rPr>
        <w:t xml:space="preserve"> mikrofon</w:t>
      </w:r>
      <w:proofErr w:type="gramEnd"/>
      <w:r w:rsidRPr="00981BEA">
        <w:rPr>
          <w:sz w:val="24"/>
          <w:szCs w:val="24"/>
        </w:rPr>
        <w:t xml:space="preserve"> vb</w:t>
      </w:r>
      <w:r w:rsidR="007D4413">
        <w:rPr>
          <w:sz w:val="24"/>
          <w:szCs w:val="24"/>
        </w:rPr>
        <w:t xml:space="preserve"> her kullanımdan sonra teknik ek</w:t>
      </w:r>
      <w:r w:rsidRPr="00981BEA">
        <w:rPr>
          <w:sz w:val="24"/>
          <w:szCs w:val="24"/>
        </w:rPr>
        <w:t xml:space="preserve">ip tarafından; ortak kullanımda olan bilgisayar ve optik fareler belirlenmiş sorumlular tarafından düzenli olarak temizlenir. Bu materyallerin her kullanımı öncesi ve sonrasında eller yönergeye uygun yıkanarak zaman planlaması buna göre yapılır. </w:t>
      </w:r>
    </w:p>
    <w:p w:rsidR="007D4413" w:rsidRDefault="00FF1ACC" w:rsidP="00981BEA">
      <w:pPr>
        <w:tabs>
          <w:tab w:val="left" w:pos="1035"/>
        </w:tabs>
        <w:jc w:val="both"/>
        <w:rPr>
          <w:sz w:val="24"/>
          <w:szCs w:val="24"/>
        </w:rPr>
      </w:pPr>
      <w:r w:rsidRPr="00981BEA">
        <w:rPr>
          <w:sz w:val="24"/>
          <w:szCs w:val="24"/>
        </w:rPr>
        <w:t xml:space="preserve">6. Tüm çalışan, öğrenci, veli ve ziyaretçilerin kişisel koruyucu malzemelerini kullanım ilkeleri doğrultusunda kullanmaları sağlanır. </w:t>
      </w:r>
    </w:p>
    <w:p w:rsidR="007D4413" w:rsidRDefault="007D4413" w:rsidP="00981BEA">
      <w:pPr>
        <w:tabs>
          <w:tab w:val="left" w:pos="1035"/>
        </w:tabs>
        <w:jc w:val="both"/>
        <w:rPr>
          <w:sz w:val="24"/>
          <w:szCs w:val="24"/>
        </w:rPr>
      </w:pPr>
      <w:r>
        <w:rPr>
          <w:sz w:val="24"/>
          <w:szCs w:val="24"/>
        </w:rPr>
        <w:t>7</w:t>
      </w:r>
      <w:r w:rsidR="00FF1ACC" w:rsidRPr="00981BEA">
        <w:rPr>
          <w:sz w:val="24"/>
          <w:szCs w:val="24"/>
        </w:rPr>
        <w:t xml:space="preserve">. Tüm temizlik ekibi çalışanlarının görev alanı belirlenmiştir. Atıkların uzaklaştırılmasından sorumlu çalışan, </w:t>
      </w:r>
      <w:proofErr w:type="gramStart"/>
      <w:r w:rsidR="00FF1ACC" w:rsidRPr="00981BEA">
        <w:rPr>
          <w:sz w:val="24"/>
          <w:szCs w:val="24"/>
        </w:rPr>
        <w:t>hijyen</w:t>
      </w:r>
      <w:proofErr w:type="gramEnd"/>
      <w:r w:rsidR="00FF1ACC" w:rsidRPr="00981BEA">
        <w:rPr>
          <w:sz w:val="24"/>
          <w:szCs w:val="24"/>
        </w:rPr>
        <w:t xml:space="preserve"> kurallarına uymak, kişisel koruyucu malzemelerini kullanmak ve atık yönetmeliğini uygulamak üzere eğitim almıştır ve eğitim gerekliliklerini yerine getirmekle yükümlüdür. </w:t>
      </w:r>
    </w:p>
    <w:p w:rsidR="007D4413" w:rsidRDefault="00FF1ACC" w:rsidP="00981BEA">
      <w:pPr>
        <w:tabs>
          <w:tab w:val="left" w:pos="1035"/>
        </w:tabs>
        <w:jc w:val="both"/>
        <w:rPr>
          <w:sz w:val="24"/>
          <w:szCs w:val="24"/>
        </w:rPr>
      </w:pPr>
      <w:r w:rsidRPr="007D4413">
        <w:rPr>
          <w:b/>
          <w:sz w:val="28"/>
          <w:szCs w:val="28"/>
        </w:rPr>
        <w:t xml:space="preserve">Çalışanların </w:t>
      </w:r>
      <w:proofErr w:type="spellStart"/>
      <w:r w:rsidRPr="007D4413">
        <w:rPr>
          <w:b/>
          <w:sz w:val="28"/>
          <w:szCs w:val="28"/>
        </w:rPr>
        <w:t>Pandemi</w:t>
      </w:r>
      <w:proofErr w:type="spellEnd"/>
      <w:r w:rsidRPr="007D4413">
        <w:rPr>
          <w:b/>
          <w:sz w:val="28"/>
          <w:szCs w:val="28"/>
        </w:rPr>
        <w:t xml:space="preserve"> Döneminde Toplantı/Eğitim Faaliyetlerinin Düzenlenmesi</w:t>
      </w:r>
      <w:r w:rsidRPr="00981BEA">
        <w:rPr>
          <w:sz w:val="24"/>
          <w:szCs w:val="24"/>
        </w:rPr>
        <w:t xml:space="preserve"> </w:t>
      </w:r>
    </w:p>
    <w:p w:rsidR="007D4413"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Yüz yüze yapılan toplantı ve eğitimler </w:t>
      </w:r>
      <w:proofErr w:type="spellStart"/>
      <w:r w:rsidRPr="00981BEA">
        <w:rPr>
          <w:sz w:val="24"/>
          <w:szCs w:val="24"/>
        </w:rPr>
        <w:t>pandemi</w:t>
      </w:r>
      <w:proofErr w:type="spellEnd"/>
      <w:r w:rsidRPr="00981BEA">
        <w:rPr>
          <w:sz w:val="24"/>
          <w:szCs w:val="24"/>
        </w:rPr>
        <w:t xml:space="preserve"> süreci bitene kadar ertelenmiştir. </w:t>
      </w:r>
    </w:p>
    <w:p w:rsidR="007D4413"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Toplantı ve eğitimler uzaktan eğitim, telekonferans gibi yöntemlerle gerçekleştirilmektedir, bu uygulamalara </w:t>
      </w:r>
      <w:proofErr w:type="spellStart"/>
      <w:r w:rsidRPr="00981BEA">
        <w:rPr>
          <w:sz w:val="24"/>
          <w:szCs w:val="24"/>
        </w:rPr>
        <w:t>pandemi</w:t>
      </w:r>
      <w:proofErr w:type="spellEnd"/>
      <w:r w:rsidRPr="00981BEA">
        <w:rPr>
          <w:sz w:val="24"/>
          <w:szCs w:val="24"/>
        </w:rPr>
        <w:t xml:space="preserve"> bitimine kadar devam edilecektir. </w:t>
      </w:r>
    </w:p>
    <w:p w:rsidR="007D4413" w:rsidRDefault="00FF1ACC" w:rsidP="00981BEA">
      <w:pPr>
        <w:tabs>
          <w:tab w:val="left" w:pos="1035"/>
        </w:tabs>
        <w:jc w:val="both"/>
        <w:rPr>
          <w:sz w:val="24"/>
          <w:szCs w:val="24"/>
        </w:rPr>
      </w:pPr>
      <w:r w:rsidRPr="00981BEA">
        <w:rPr>
          <w:sz w:val="24"/>
          <w:szCs w:val="24"/>
        </w:rPr>
        <w:lastRenderedPageBreak/>
        <w:sym w:font="Symbol" w:char="F0B7"/>
      </w:r>
      <w:r w:rsidRPr="00981BEA">
        <w:rPr>
          <w:sz w:val="24"/>
          <w:szCs w:val="24"/>
        </w:rPr>
        <w:t xml:space="preserve"> Uzaktan eğitim gibi yöntemlerin uygulanamayacağı eğitimler sosyal mesafe ve </w:t>
      </w:r>
      <w:proofErr w:type="gramStart"/>
      <w:r w:rsidRPr="00981BEA">
        <w:rPr>
          <w:sz w:val="24"/>
          <w:szCs w:val="24"/>
        </w:rPr>
        <w:t>hijyen</w:t>
      </w:r>
      <w:proofErr w:type="gramEnd"/>
      <w:r w:rsidRPr="00981BEA">
        <w:rPr>
          <w:sz w:val="24"/>
          <w:szCs w:val="24"/>
        </w:rPr>
        <w:t xml:space="preserve"> kuralları göz önünde bulundurulmak şartıyla minimum kişi ile gerçekleştirilir. </w:t>
      </w:r>
    </w:p>
    <w:p w:rsidR="007D4413"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Çalışanlara korona virüsün yayılımının engellenmesine yönelik bilgilendirme faaliyetleri organize edilir. </w:t>
      </w:r>
    </w:p>
    <w:p w:rsidR="007D4413" w:rsidRDefault="00FF1ACC" w:rsidP="00981BEA">
      <w:pPr>
        <w:tabs>
          <w:tab w:val="left" w:pos="1035"/>
        </w:tabs>
        <w:jc w:val="both"/>
        <w:rPr>
          <w:sz w:val="24"/>
          <w:szCs w:val="24"/>
        </w:rPr>
      </w:pPr>
      <w:r w:rsidRPr="007D4413">
        <w:rPr>
          <w:b/>
          <w:sz w:val="28"/>
          <w:szCs w:val="28"/>
        </w:rPr>
        <w:t>Servis Kullanımı</w:t>
      </w:r>
      <w:r w:rsidRPr="00981BEA">
        <w:rPr>
          <w:sz w:val="24"/>
          <w:szCs w:val="24"/>
        </w:rPr>
        <w:t xml:space="preserve"> </w:t>
      </w:r>
    </w:p>
    <w:p w:rsidR="007D4413"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Servis araçlarının işleyişi ve kapasiteleri Milli Eğitim Bakanlığının belirleyeceği kararlar doğrultusunda planlanır. </w:t>
      </w:r>
    </w:p>
    <w:p w:rsidR="007D4413"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Araçlar; sabah servis </w:t>
      </w:r>
      <w:proofErr w:type="gramStart"/>
      <w:r w:rsidRPr="00981BEA">
        <w:rPr>
          <w:sz w:val="24"/>
          <w:szCs w:val="24"/>
        </w:rPr>
        <w:t>öncesi,</w:t>
      </w:r>
      <w:proofErr w:type="gramEnd"/>
      <w:r w:rsidRPr="00981BEA">
        <w:rPr>
          <w:sz w:val="24"/>
          <w:szCs w:val="24"/>
        </w:rPr>
        <w:t xml:space="preserve"> </w:t>
      </w:r>
      <w:r w:rsidR="007D4413">
        <w:rPr>
          <w:sz w:val="24"/>
          <w:szCs w:val="24"/>
        </w:rPr>
        <w:t>v</w:t>
      </w:r>
      <w:r w:rsidRPr="00981BEA">
        <w:rPr>
          <w:sz w:val="24"/>
          <w:szCs w:val="24"/>
        </w:rPr>
        <w:t xml:space="preserve">e öğrencilerin okula teslimi sonrası, benzer şekilde okul çıkış saati öncesinde ve servis bitiminden sonra yarım saat havalandırılır. </w:t>
      </w:r>
    </w:p>
    <w:p w:rsidR="007D4413"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Bütün araçlarda </w:t>
      </w:r>
      <w:proofErr w:type="gramStart"/>
      <w:r w:rsidRPr="00981BEA">
        <w:rPr>
          <w:sz w:val="24"/>
          <w:szCs w:val="24"/>
        </w:rPr>
        <w:t>kağıt</w:t>
      </w:r>
      <w:proofErr w:type="gramEnd"/>
      <w:r w:rsidRPr="00981BEA">
        <w:rPr>
          <w:sz w:val="24"/>
          <w:szCs w:val="24"/>
        </w:rPr>
        <w:t xml:space="preserve"> peçete, ıslak mendil, el antiseptiği ve çöp poşeti bulundurulur. Araç kokusu kullanılmaz. El antiseptiği çalışan kullanımı içindir. Gerektiğinde öğrencilerin güvenlik kurallarına uygun şekilde kullanmasına izin verilir.</w:t>
      </w:r>
    </w:p>
    <w:p w:rsidR="007D4413" w:rsidRDefault="00FF1ACC" w:rsidP="00981BEA">
      <w:pPr>
        <w:tabs>
          <w:tab w:val="left" w:pos="1035"/>
        </w:tabs>
        <w:jc w:val="both"/>
        <w:rPr>
          <w:sz w:val="24"/>
          <w:szCs w:val="24"/>
        </w:rPr>
      </w:pPr>
      <w:r w:rsidRPr="00981BEA">
        <w:rPr>
          <w:sz w:val="24"/>
          <w:szCs w:val="24"/>
        </w:rPr>
        <w:t xml:space="preserve"> </w:t>
      </w:r>
      <w:r w:rsidRPr="00981BEA">
        <w:rPr>
          <w:sz w:val="24"/>
          <w:szCs w:val="24"/>
        </w:rPr>
        <w:sym w:font="Symbol" w:char="F0B7"/>
      </w:r>
      <w:r w:rsidRPr="00981BEA">
        <w:rPr>
          <w:sz w:val="24"/>
          <w:szCs w:val="24"/>
        </w:rPr>
        <w:t xml:space="preserve"> Tüm araç sürücü ve rehberleri, araçlar boş bile olsa araca maskeli olarak ve el antiseptiği uygulaması yaptıktan sonra biner. Tüm sürücü ve rehberlere maske ve el antiseptiği kullanımı konusunda eğitim verilmiştir. </w:t>
      </w:r>
    </w:p>
    <w:p w:rsidR="007D4413"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Öğrenci ve çalışanlar her gün aynı koltuğa oturarak maskeleri takılı olarak seyahat eder. Sık temas olan kapı tutmacı, koltuk arkası tutmaçları, kemer tokaları, kol dayama ve rehber korunağı her yolculuktan sonra temizlenir. Temizlikte Sağlık Bakanlığı tarafından önerilen klor </w:t>
      </w:r>
      <w:proofErr w:type="gramStart"/>
      <w:r w:rsidRPr="00981BEA">
        <w:rPr>
          <w:sz w:val="24"/>
          <w:szCs w:val="24"/>
        </w:rPr>
        <w:t>bazlı</w:t>
      </w:r>
      <w:proofErr w:type="gramEnd"/>
      <w:r w:rsidRPr="00981BEA">
        <w:rPr>
          <w:sz w:val="24"/>
          <w:szCs w:val="24"/>
        </w:rPr>
        <w:t xml:space="preserve"> ürünler kullanılır. </w:t>
      </w:r>
    </w:p>
    <w:p w:rsidR="007D4413"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Aracın süpürülmesi, perde ve koltuk başlıklarının yıkanması, koltuk yüzeylerinin silinmesi, yer döşemesinin temizlenmesi haftalık olarak yapılır. Gereğinde sıklaştırılır. Araçlarda düzenli aralıklarla özel kimyasallarla ilaçlama ve dezenfeksiyon yapılır. Gereğinde ilave ilaçlama uygulanır. </w:t>
      </w:r>
    </w:p>
    <w:p w:rsidR="007D4413"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Sürücü ve rehberlerin fiziki durumları servis sorumlusu tarafından günlük olarak gözlenir. Hasta çalışanların tedavi ve </w:t>
      </w:r>
      <w:proofErr w:type="spellStart"/>
      <w:r w:rsidRPr="00981BEA">
        <w:rPr>
          <w:sz w:val="24"/>
          <w:szCs w:val="24"/>
        </w:rPr>
        <w:t>istirahati</w:t>
      </w:r>
      <w:proofErr w:type="spellEnd"/>
      <w:r w:rsidRPr="00981BEA">
        <w:rPr>
          <w:sz w:val="24"/>
          <w:szCs w:val="24"/>
        </w:rPr>
        <w:t xml:space="preserve"> bitmeden okula dönmemeleri beklenir. Hazırda yedek sürücü ve rehber bulundurulması esastır. </w:t>
      </w:r>
    </w:p>
    <w:p w:rsidR="007D4413" w:rsidRDefault="00FF1ACC" w:rsidP="00981BEA">
      <w:pPr>
        <w:tabs>
          <w:tab w:val="left" w:pos="1035"/>
        </w:tabs>
        <w:jc w:val="both"/>
        <w:rPr>
          <w:sz w:val="24"/>
          <w:szCs w:val="24"/>
        </w:rPr>
      </w:pPr>
      <w:r w:rsidRPr="00981BEA">
        <w:rPr>
          <w:sz w:val="24"/>
          <w:szCs w:val="24"/>
        </w:rPr>
        <w:t xml:space="preserve"> </w:t>
      </w:r>
      <w:r w:rsidRPr="007D4413">
        <w:rPr>
          <w:b/>
          <w:sz w:val="28"/>
          <w:szCs w:val="28"/>
        </w:rPr>
        <w:t>Yemekhane Kullanımı</w:t>
      </w:r>
      <w:r w:rsidRPr="00981BEA">
        <w:rPr>
          <w:sz w:val="24"/>
          <w:szCs w:val="24"/>
        </w:rPr>
        <w:t xml:space="preserve"> </w:t>
      </w:r>
    </w:p>
    <w:p w:rsidR="00733216" w:rsidRDefault="00FF1ACC" w:rsidP="00981BEA">
      <w:pPr>
        <w:tabs>
          <w:tab w:val="left" w:pos="1035"/>
        </w:tabs>
        <w:jc w:val="both"/>
        <w:rPr>
          <w:sz w:val="24"/>
          <w:szCs w:val="24"/>
        </w:rPr>
      </w:pPr>
      <w:r w:rsidRPr="00981BEA">
        <w:rPr>
          <w:sz w:val="24"/>
          <w:szCs w:val="24"/>
        </w:rPr>
        <w:t xml:space="preserve">Öğrencilerin okula dönüşlerinde yapılacak düzenleme ve uyulacak kurallar Sağlık Bakanlığı ve Milli Eğitim Bakanlığının kararları ile ayrıca belirlenecektir. Çalışanların dönüşümlü ve günlük kısa sürelerle çalıştığı dönemlerde yemekhane faaliyette bulunmayacaktır. </w:t>
      </w:r>
      <w:r w:rsidR="007D4413">
        <w:rPr>
          <w:sz w:val="24"/>
          <w:szCs w:val="24"/>
        </w:rPr>
        <w:t xml:space="preserve">Okulumuzda sadece 10 adet taşımalı öğrenci bulunduğundan yemekhanedeki dağılım sağlıklı olacaktır. </w:t>
      </w:r>
      <w:r w:rsidR="00733216">
        <w:rPr>
          <w:sz w:val="24"/>
          <w:szCs w:val="24"/>
        </w:rPr>
        <w:t>Yine de y</w:t>
      </w:r>
      <w:r w:rsidRPr="00981BEA">
        <w:rPr>
          <w:sz w:val="24"/>
          <w:szCs w:val="24"/>
        </w:rPr>
        <w:t xml:space="preserve">emekhanedeki masa ve oturma düzeni, sosyal mesafe kuralı dikkate alınarak düzenlenmiştir. Tedarikçi </w:t>
      </w:r>
      <w:r w:rsidR="00733216">
        <w:rPr>
          <w:sz w:val="24"/>
          <w:szCs w:val="24"/>
        </w:rPr>
        <w:t>şirketle iletişim sağlanarak t</w:t>
      </w:r>
      <w:r w:rsidRPr="00981BEA">
        <w:rPr>
          <w:sz w:val="24"/>
          <w:szCs w:val="24"/>
        </w:rPr>
        <w:t xml:space="preserve">emizlik, sarf malzeme vb tüm ihtiyaçlar kontrollü bir şekilde tedarik edilerek korunaklı, İş Sağlığı ve Güvenliği Yönetmeliğine uygun olacak şekilde muhafaza edilmektedir. </w:t>
      </w:r>
    </w:p>
    <w:p w:rsidR="00733216" w:rsidRPr="00733216" w:rsidRDefault="00FF1ACC" w:rsidP="00733216">
      <w:pPr>
        <w:pStyle w:val="ListeParagraf"/>
        <w:numPr>
          <w:ilvl w:val="0"/>
          <w:numId w:val="1"/>
        </w:numPr>
        <w:tabs>
          <w:tab w:val="left" w:pos="1035"/>
        </w:tabs>
        <w:jc w:val="both"/>
        <w:rPr>
          <w:sz w:val="24"/>
          <w:szCs w:val="24"/>
        </w:rPr>
      </w:pPr>
      <w:r w:rsidRPr="00733216">
        <w:rPr>
          <w:b/>
          <w:sz w:val="28"/>
          <w:szCs w:val="28"/>
        </w:rPr>
        <w:t>İŞLEYİŞ SIRASINDA UYGULANACAK FAALİYETLER EĞİTİM ÇALIŞMALARI</w:t>
      </w:r>
      <w:r w:rsidRPr="00733216">
        <w:rPr>
          <w:sz w:val="24"/>
          <w:szCs w:val="24"/>
        </w:rPr>
        <w:t xml:space="preserve"> </w:t>
      </w:r>
    </w:p>
    <w:p w:rsidR="00733216" w:rsidRDefault="00FF1ACC" w:rsidP="00981BEA">
      <w:pPr>
        <w:tabs>
          <w:tab w:val="left" w:pos="1035"/>
        </w:tabs>
        <w:jc w:val="both"/>
        <w:rPr>
          <w:sz w:val="24"/>
          <w:szCs w:val="24"/>
        </w:rPr>
      </w:pPr>
      <w:r w:rsidRPr="00981BEA">
        <w:rPr>
          <w:sz w:val="24"/>
          <w:szCs w:val="24"/>
        </w:rPr>
        <w:t xml:space="preserve">Tüm öğrenci, çalışan ve velilerin destek ve eğitim ihtiyacı, uygulanan ihtiyaç analizleri sonuçlarına göre şekillendirilir. Eğitimler görsel materyallerle ve müfredat içindeki düzenlemelerle desteklenir. Bu eğitimler aşağıdaki başlıklar altında yer alır: </w:t>
      </w:r>
    </w:p>
    <w:p w:rsidR="00733216"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Çalışan sağlığı ve iş güvenliği </w:t>
      </w:r>
    </w:p>
    <w:p w:rsidR="00733216" w:rsidRDefault="00FF1ACC" w:rsidP="00981BEA">
      <w:pPr>
        <w:tabs>
          <w:tab w:val="left" w:pos="1035"/>
        </w:tabs>
        <w:jc w:val="both"/>
        <w:rPr>
          <w:sz w:val="24"/>
          <w:szCs w:val="24"/>
        </w:rPr>
      </w:pPr>
      <w:r w:rsidRPr="00981BEA">
        <w:rPr>
          <w:sz w:val="24"/>
          <w:szCs w:val="24"/>
        </w:rPr>
        <w:lastRenderedPageBreak/>
        <w:sym w:font="Symbol" w:char="F0B7"/>
      </w:r>
      <w:r w:rsidRPr="00981BEA">
        <w:rPr>
          <w:sz w:val="24"/>
          <w:szCs w:val="24"/>
        </w:rPr>
        <w:t xml:space="preserve"> Okul güvenliği</w:t>
      </w:r>
    </w:p>
    <w:p w:rsidR="00733216" w:rsidRDefault="00FF1ACC" w:rsidP="00981BEA">
      <w:pPr>
        <w:tabs>
          <w:tab w:val="left" w:pos="1035"/>
        </w:tabs>
        <w:jc w:val="both"/>
        <w:rPr>
          <w:sz w:val="24"/>
          <w:szCs w:val="24"/>
        </w:rPr>
      </w:pPr>
      <w:r w:rsidRPr="00981BEA">
        <w:rPr>
          <w:sz w:val="24"/>
          <w:szCs w:val="24"/>
        </w:rPr>
        <w:t xml:space="preserve"> </w:t>
      </w:r>
      <w:r w:rsidRPr="00981BEA">
        <w:rPr>
          <w:sz w:val="24"/>
          <w:szCs w:val="24"/>
        </w:rPr>
        <w:sym w:font="Symbol" w:char="F0B7"/>
      </w:r>
      <w:r w:rsidRPr="00981BEA">
        <w:rPr>
          <w:sz w:val="24"/>
          <w:szCs w:val="24"/>
        </w:rPr>
        <w:t xml:space="preserve"> </w:t>
      </w:r>
      <w:proofErr w:type="spellStart"/>
      <w:r w:rsidRPr="00981BEA">
        <w:rPr>
          <w:sz w:val="24"/>
          <w:szCs w:val="24"/>
        </w:rPr>
        <w:t>Psiko</w:t>
      </w:r>
      <w:proofErr w:type="spellEnd"/>
      <w:r w:rsidRPr="00981BEA">
        <w:rPr>
          <w:sz w:val="24"/>
          <w:szCs w:val="24"/>
        </w:rPr>
        <w:t xml:space="preserve"> destek çalışmaları (stresle baş etme, uyum ve </w:t>
      </w:r>
      <w:proofErr w:type="gramStart"/>
      <w:r w:rsidRPr="00981BEA">
        <w:rPr>
          <w:sz w:val="24"/>
          <w:szCs w:val="24"/>
        </w:rPr>
        <w:t>oryantasyon</w:t>
      </w:r>
      <w:proofErr w:type="gramEnd"/>
      <w:r w:rsidRPr="00981BEA">
        <w:rPr>
          <w:sz w:val="24"/>
          <w:szCs w:val="24"/>
        </w:rPr>
        <w:t xml:space="preserve"> vb) </w:t>
      </w:r>
    </w:p>
    <w:p w:rsidR="00733216"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Fiziksel sağlık </w:t>
      </w:r>
    </w:p>
    <w:p w:rsidR="00733216" w:rsidRDefault="00FF1ACC" w:rsidP="00981BEA">
      <w:pPr>
        <w:tabs>
          <w:tab w:val="left" w:pos="1035"/>
        </w:tabs>
        <w:jc w:val="both"/>
        <w:rPr>
          <w:sz w:val="24"/>
          <w:szCs w:val="24"/>
        </w:rPr>
      </w:pPr>
      <w:r w:rsidRPr="00981BEA">
        <w:rPr>
          <w:sz w:val="24"/>
          <w:szCs w:val="24"/>
        </w:rPr>
        <w:sym w:font="Symbol" w:char="F0B7"/>
      </w:r>
      <w:r w:rsidRPr="00981BEA">
        <w:rPr>
          <w:sz w:val="24"/>
          <w:szCs w:val="24"/>
        </w:rPr>
        <w:t xml:space="preserve"> Bulaşıcı hastalıkların önlenmesi </w:t>
      </w:r>
    </w:p>
    <w:p w:rsidR="00733216" w:rsidRDefault="00FF1ACC" w:rsidP="00981BEA">
      <w:pPr>
        <w:tabs>
          <w:tab w:val="left" w:pos="1035"/>
        </w:tabs>
        <w:jc w:val="both"/>
        <w:rPr>
          <w:sz w:val="24"/>
          <w:szCs w:val="24"/>
        </w:rPr>
      </w:pPr>
      <w:r w:rsidRPr="00981BEA">
        <w:rPr>
          <w:sz w:val="24"/>
          <w:szCs w:val="24"/>
        </w:rPr>
        <w:t xml:space="preserve"> </w:t>
      </w:r>
      <w:r w:rsidRPr="00733216">
        <w:rPr>
          <w:b/>
          <w:sz w:val="28"/>
          <w:szCs w:val="28"/>
        </w:rPr>
        <w:t>DESTEK PROGRAMLARI</w:t>
      </w:r>
      <w:r w:rsidRPr="00981BEA">
        <w:rPr>
          <w:sz w:val="24"/>
          <w:szCs w:val="24"/>
        </w:rPr>
        <w:t xml:space="preserve"> </w:t>
      </w:r>
    </w:p>
    <w:p w:rsidR="00FC7A6F" w:rsidRPr="00981BEA" w:rsidRDefault="00FF1ACC" w:rsidP="00981BEA">
      <w:pPr>
        <w:tabs>
          <w:tab w:val="left" w:pos="1035"/>
        </w:tabs>
        <w:jc w:val="both"/>
        <w:rPr>
          <w:sz w:val="24"/>
          <w:szCs w:val="24"/>
        </w:rPr>
      </w:pPr>
      <w:r w:rsidRPr="00981BEA">
        <w:rPr>
          <w:sz w:val="24"/>
          <w:szCs w:val="24"/>
        </w:rPr>
        <w:t xml:space="preserve">Okula dönüş sürecinde Psikolojik Danışmanlık ve Rehberlik Bölümü bünyesinde yapılacak çalışmalar iki farklı alanda planlanır. Okulların açılma tarihi olan </w:t>
      </w:r>
      <w:r w:rsidR="00733216">
        <w:rPr>
          <w:sz w:val="24"/>
          <w:szCs w:val="24"/>
        </w:rPr>
        <w:t>21</w:t>
      </w:r>
      <w:r w:rsidRPr="00981BEA">
        <w:rPr>
          <w:sz w:val="24"/>
          <w:szCs w:val="24"/>
        </w:rPr>
        <w:t xml:space="preserve"> </w:t>
      </w:r>
      <w:r w:rsidR="00733216">
        <w:rPr>
          <w:sz w:val="24"/>
          <w:szCs w:val="24"/>
        </w:rPr>
        <w:t>Eylül</w:t>
      </w:r>
      <w:r w:rsidRPr="00981BEA">
        <w:rPr>
          <w:sz w:val="24"/>
          <w:szCs w:val="24"/>
        </w:rPr>
        <w:t xml:space="preserve"> 2020 itibariyle aşamalı olarak öğrenci, veli ve çalışanların açılış dönemine hazırlanması için destek çalışmalarına başlar. Çalışmalar eğitim</w:t>
      </w:r>
      <w:r w:rsidR="00733216">
        <w:rPr>
          <w:sz w:val="24"/>
          <w:szCs w:val="24"/>
        </w:rPr>
        <w:t xml:space="preserve"> öğretim</w:t>
      </w:r>
      <w:r w:rsidRPr="00981BEA">
        <w:rPr>
          <w:sz w:val="24"/>
          <w:szCs w:val="24"/>
        </w:rPr>
        <w:t xml:space="preserve"> dönemi boyunca sürdürülür</w:t>
      </w:r>
      <w:r w:rsidR="00C33BD7" w:rsidRPr="00981BEA">
        <w:rPr>
          <w:sz w:val="24"/>
          <w:szCs w:val="24"/>
        </w:rPr>
        <w:t>.</w:t>
      </w:r>
    </w:p>
    <w:p w:rsidR="00C33BD7" w:rsidRDefault="007041CD" w:rsidP="00FF1ACC">
      <w:pPr>
        <w:tabs>
          <w:tab w:val="left" w:pos="1035"/>
        </w:tabs>
      </w:pPr>
      <w:r>
        <w:rPr>
          <w:noProof/>
          <w:lang w:eastAsia="tr-TR"/>
        </w:rPr>
        <w:drawing>
          <wp:inline distT="0" distB="0" distL="0" distR="0">
            <wp:extent cx="6661150" cy="4204851"/>
            <wp:effectExtent l="19050" t="0" r="6350" b="0"/>
            <wp:docPr id="4" name="Resim 4" descr="C:\Users\Temur\Desktop\korona-virus-banner-1900x1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mur\Desktop\korona-virus-banner-1900x1200.jpeg"/>
                    <pic:cNvPicPr>
                      <a:picLocks noChangeAspect="1" noChangeArrowheads="1"/>
                    </pic:cNvPicPr>
                  </pic:nvPicPr>
                  <pic:blipFill>
                    <a:blip r:embed="rId10" cstate="print"/>
                    <a:srcRect/>
                    <a:stretch>
                      <a:fillRect/>
                    </a:stretch>
                  </pic:blipFill>
                  <pic:spPr bwMode="auto">
                    <a:xfrm>
                      <a:off x="0" y="0"/>
                      <a:ext cx="6661150" cy="4204851"/>
                    </a:xfrm>
                    <a:prstGeom prst="rect">
                      <a:avLst/>
                    </a:prstGeom>
                    <a:noFill/>
                    <a:ln w="9525">
                      <a:noFill/>
                      <a:miter lim="800000"/>
                      <a:headEnd/>
                      <a:tailEnd/>
                    </a:ln>
                  </pic:spPr>
                </pic:pic>
              </a:graphicData>
            </a:graphic>
          </wp:inline>
        </w:drawing>
      </w:r>
    </w:p>
    <w:p w:rsidR="00812193" w:rsidRDefault="00812193" w:rsidP="00FF1ACC">
      <w:pPr>
        <w:tabs>
          <w:tab w:val="left" w:pos="1035"/>
        </w:tabs>
        <w:rPr>
          <w:b/>
          <w:sz w:val="28"/>
          <w:szCs w:val="28"/>
        </w:rPr>
      </w:pPr>
    </w:p>
    <w:p w:rsidR="00C33BD7" w:rsidRPr="00812193" w:rsidRDefault="00C33BD7" w:rsidP="00FF1ACC">
      <w:pPr>
        <w:tabs>
          <w:tab w:val="left" w:pos="1035"/>
        </w:tabs>
        <w:rPr>
          <w:b/>
          <w:sz w:val="28"/>
          <w:szCs w:val="28"/>
        </w:rPr>
      </w:pPr>
      <w:r w:rsidRPr="00733216">
        <w:rPr>
          <w:b/>
          <w:sz w:val="28"/>
          <w:szCs w:val="28"/>
        </w:rPr>
        <w:t>PSİKO-DESTEK ÇALIŞMALARI</w:t>
      </w:r>
    </w:p>
    <w:tbl>
      <w:tblPr>
        <w:tblStyle w:val="TabloKlavuzu"/>
        <w:tblW w:w="0" w:type="auto"/>
        <w:tblLook w:val="04A0"/>
      </w:tblPr>
      <w:tblGrid>
        <w:gridCol w:w="1771"/>
        <w:gridCol w:w="1771"/>
        <w:gridCol w:w="1772"/>
        <w:gridCol w:w="1772"/>
        <w:gridCol w:w="1772"/>
        <w:gridCol w:w="1772"/>
      </w:tblGrid>
      <w:tr w:rsidR="00803232" w:rsidTr="00E26D3B">
        <w:tc>
          <w:tcPr>
            <w:tcW w:w="5314" w:type="dxa"/>
            <w:gridSpan w:val="3"/>
          </w:tcPr>
          <w:p w:rsidR="00803232" w:rsidRPr="00733216" w:rsidRDefault="00803232" w:rsidP="00733216">
            <w:pPr>
              <w:tabs>
                <w:tab w:val="left" w:pos="1035"/>
              </w:tabs>
              <w:jc w:val="center"/>
              <w:rPr>
                <w:b/>
                <w:sz w:val="28"/>
                <w:szCs w:val="28"/>
              </w:rPr>
            </w:pPr>
            <w:r w:rsidRPr="00733216">
              <w:rPr>
                <w:b/>
                <w:sz w:val="28"/>
                <w:szCs w:val="28"/>
              </w:rPr>
              <w:t>Okul Açılmadan Önce Yapılan Çalışmalar</w:t>
            </w:r>
          </w:p>
        </w:tc>
        <w:tc>
          <w:tcPr>
            <w:tcW w:w="5316" w:type="dxa"/>
            <w:gridSpan w:val="3"/>
          </w:tcPr>
          <w:p w:rsidR="00803232" w:rsidRPr="00733216" w:rsidRDefault="00803232" w:rsidP="00733216">
            <w:pPr>
              <w:tabs>
                <w:tab w:val="left" w:pos="1035"/>
              </w:tabs>
              <w:jc w:val="center"/>
              <w:rPr>
                <w:b/>
                <w:sz w:val="28"/>
                <w:szCs w:val="28"/>
              </w:rPr>
            </w:pPr>
            <w:r w:rsidRPr="00733216">
              <w:rPr>
                <w:b/>
                <w:sz w:val="28"/>
                <w:szCs w:val="28"/>
              </w:rPr>
              <w:t>Okul Açıldıktan Sonra Yapılacak Çalışmalar</w:t>
            </w:r>
          </w:p>
        </w:tc>
      </w:tr>
      <w:tr w:rsidR="00C33BD7" w:rsidTr="00C33BD7">
        <w:tc>
          <w:tcPr>
            <w:tcW w:w="1771" w:type="dxa"/>
          </w:tcPr>
          <w:p w:rsidR="00C33BD7" w:rsidRPr="00733216" w:rsidRDefault="00C33BD7" w:rsidP="00FF1ACC">
            <w:pPr>
              <w:tabs>
                <w:tab w:val="left" w:pos="1035"/>
              </w:tabs>
              <w:rPr>
                <w:b/>
                <w:sz w:val="24"/>
                <w:szCs w:val="24"/>
              </w:rPr>
            </w:pPr>
            <w:r w:rsidRPr="00733216">
              <w:rPr>
                <w:b/>
                <w:sz w:val="24"/>
                <w:szCs w:val="24"/>
              </w:rPr>
              <w:t>Öğrenci</w:t>
            </w:r>
          </w:p>
        </w:tc>
        <w:tc>
          <w:tcPr>
            <w:tcW w:w="1771" w:type="dxa"/>
          </w:tcPr>
          <w:p w:rsidR="00C33BD7" w:rsidRPr="00733216" w:rsidRDefault="00C33BD7" w:rsidP="00FF1ACC">
            <w:pPr>
              <w:tabs>
                <w:tab w:val="left" w:pos="1035"/>
              </w:tabs>
              <w:rPr>
                <w:b/>
                <w:sz w:val="24"/>
                <w:szCs w:val="24"/>
              </w:rPr>
            </w:pPr>
            <w:r w:rsidRPr="00733216">
              <w:rPr>
                <w:b/>
                <w:sz w:val="24"/>
                <w:szCs w:val="24"/>
              </w:rPr>
              <w:t>Veli</w:t>
            </w:r>
          </w:p>
        </w:tc>
        <w:tc>
          <w:tcPr>
            <w:tcW w:w="1772" w:type="dxa"/>
          </w:tcPr>
          <w:p w:rsidR="00C33BD7" w:rsidRPr="00733216" w:rsidRDefault="00C33BD7" w:rsidP="00FF1ACC">
            <w:pPr>
              <w:tabs>
                <w:tab w:val="left" w:pos="1035"/>
              </w:tabs>
              <w:rPr>
                <w:b/>
                <w:sz w:val="24"/>
                <w:szCs w:val="24"/>
              </w:rPr>
            </w:pPr>
            <w:r w:rsidRPr="00733216">
              <w:rPr>
                <w:b/>
                <w:sz w:val="24"/>
                <w:szCs w:val="24"/>
              </w:rPr>
              <w:t>Tüm Kadro</w:t>
            </w:r>
          </w:p>
        </w:tc>
        <w:tc>
          <w:tcPr>
            <w:tcW w:w="1772" w:type="dxa"/>
          </w:tcPr>
          <w:p w:rsidR="00C33BD7" w:rsidRPr="00733216" w:rsidRDefault="00C33BD7" w:rsidP="00FF1ACC">
            <w:pPr>
              <w:tabs>
                <w:tab w:val="left" w:pos="1035"/>
              </w:tabs>
              <w:rPr>
                <w:b/>
                <w:sz w:val="24"/>
                <w:szCs w:val="24"/>
              </w:rPr>
            </w:pPr>
            <w:r w:rsidRPr="00733216">
              <w:rPr>
                <w:b/>
                <w:sz w:val="24"/>
                <w:szCs w:val="24"/>
              </w:rPr>
              <w:t>Öğrenci</w:t>
            </w:r>
          </w:p>
        </w:tc>
        <w:tc>
          <w:tcPr>
            <w:tcW w:w="1772" w:type="dxa"/>
          </w:tcPr>
          <w:p w:rsidR="00C33BD7" w:rsidRPr="00733216" w:rsidRDefault="00C33BD7" w:rsidP="00FF1ACC">
            <w:pPr>
              <w:tabs>
                <w:tab w:val="left" w:pos="1035"/>
              </w:tabs>
              <w:rPr>
                <w:b/>
                <w:sz w:val="24"/>
                <w:szCs w:val="24"/>
              </w:rPr>
            </w:pPr>
            <w:r w:rsidRPr="00733216">
              <w:rPr>
                <w:b/>
                <w:sz w:val="24"/>
                <w:szCs w:val="24"/>
              </w:rPr>
              <w:t>Veli</w:t>
            </w:r>
          </w:p>
        </w:tc>
        <w:tc>
          <w:tcPr>
            <w:tcW w:w="1772" w:type="dxa"/>
          </w:tcPr>
          <w:p w:rsidR="00C33BD7" w:rsidRPr="00733216" w:rsidRDefault="00C33BD7" w:rsidP="00FF1ACC">
            <w:pPr>
              <w:tabs>
                <w:tab w:val="left" w:pos="1035"/>
              </w:tabs>
              <w:rPr>
                <w:b/>
                <w:sz w:val="24"/>
                <w:szCs w:val="24"/>
              </w:rPr>
            </w:pPr>
            <w:r w:rsidRPr="00733216">
              <w:rPr>
                <w:b/>
                <w:sz w:val="24"/>
                <w:szCs w:val="24"/>
              </w:rPr>
              <w:t>Tüm Kadro</w:t>
            </w:r>
          </w:p>
        </w:tc>
      </w:tr>
      <w:tr w:rsidR="00C33BD7" w:rsidTr="00C33BD7">
        <w:tc>
          <w:tcPr>
            <w:tcW w:w="1771" w:type="dxa"/>
          </w:tcPr>
          <w:p w:rsidR="00C33BD7" w:rsidRPr="00812193" w:rsidRDefault="00C33BD7" w:rsidP="00FF1ACC">
            <w:pPr>
              <w:tabs>
                <w:tab w:val="left" w:pos="1035"/>
              </w:tabs>
              <w:rPr>
                <w:sz w:val="20"/>
                <w:szCs w:val="20"/>
              </w:rPr>
            </w:pPr>
            <w:r w:rsidRPr="00812193">
              <w:rPr>
                <w:sz w:val="20"/>
                <w:szCs w:val="20"/>
              </w:rPr>
              <w:t xml:space="preserve">Duygusal dayanıklılığı güçlendirici çalışmalar (duygu düzenleme, </w:t>
            </w:r>
            <w:proofErr w:type="spellStart"/>
            <w:r w:rsidRPr="00812193">
              <w:rPr>
                <w:sz w:val="20"/>
                <w:szCs w:val="20"/>
              </w:rPr>
              <w:t>mindfulness</w:t>
            </w:r>
            <w:proofErr w:type="spellEnd"/>
            <w:r w:rsidRPr="00812193">
              <w:rPr>
                <w:sz w:val="20"/>
                <w:szCs w:val="20"/>
              </w:rPr>
              <w:t xml:space="preserve"> çalışmaları, baş etme becerileri, yaratıcılık vb)</w:t>
            </w:r>
          </w:p>
        </w:tc>
        <w:tc>
          <w:tcPr>
            <w:tcW w:w="1771" w:type="dxa"/>
          </w:tcPr>
          <w:p w:rsidR="00C33BD7" w:rsidRDefault="00C33BD7" w:rsidP="00FF1ACC">
            <w:pPr>
              <w:tabs>
                <w:tab w:val="left" w:pos="1035"/>
              </w:tabs>
            </w:pPr>
            <w:r>
              <w:t>Öğrencilerle yapılan çalışmalar doğrultusunda haftalık veli paylaşımları ve bültenler</w:t>
            </w:r>
          </w:p>
        </w:tc>
        <w:tc>
          <w:tcPr>
            <w:tcW w:w="1772" w:type="dxa"/>
          </w:tcPr>
          <w:p w:rsidR="00C33BD7" w:rsidRDefault="00C33BD7" w:rsidP="00FF1ACC">
            <w:pPr>
              <w:tabs>
                <w:tab w:val="left" w:pos="1035"/>
              </w:tabs>
            </w:pPr>
            <w:proofErr w:type="spellStart"/>
            <w:r>
              <w:t>Mindfulness</w:t>
            </w:r>
            <w:proofErr w:type="spellEnd"/>
            <w:r>
              <w:t xml:space="preserve"> çalışmaları</w:t>
            </w:r>
            <w:r w:rsidR="00803232">
              <w:t xml:space="preserve"> (</w:t>
            </w:r>
            <w:r w:rsidR="00803232" w:rsidRPr="00803232">
              <w:t xml:space="preserve">Şimdiki Zaman </w:t>
            </w:r>
            <w:proofErr w:type="spellStart"/>
            <w:r w:rsidR="00803232" w:rsidRPr="00803232">
              <w:t>farkındalığı</w:t>
            </w:r>
            <w:proofErr w:type="spellEnd"/>
            <w:r w:rsidR="00803232" w:rsidRPr="00803232">
              <w:t xml:space="preserve">, </w:t>
            </w:r>
            <w:r w:rsidR="00803232" w:rsidRPr="00803232">
              <w:rPr>
                <w:rFonts w:cs="Arial"/>
                <w:color w:val="222222"/>
                <w:shd w:val="clear" w:color="auto" w:fill="FFFFFF"/>
              </w:rPr>
              <w:t>yaşadığın anı ve o anda etrafında gerçekleşenleri oldukları gibi fark etmek )</w:t>
            </w:r>
          </w:p>
        </w:tc>
        <w:tc>
          <w:tcPr>
            <w:tcW w:w="1772" w:type="dxa"/>
          </w:tcPr>
          <w:p w:rsidR="00C33BD7" w:rsidRDefault="00C33BD7" w:rsidP="00FF1ACC">
            <w:pPr>
              <w:tabs>
                <w:tab w:val="left" w:pos="1035"/>
              </w:tabs>
            </w:pPr>
            <w:r>
              <w:t>Duygu düzenleme çalışmaları</w:t>
            </w:r>
          </w:p>
        </w:tc>
        <w:tc>
          <w:tcPr>
            <w:tcW w:w="1772" w:type="dxa"/>
          </w:tcPr>
          <w:p w:rsidR="00C33BD7" w:rsidRDefault="00C33BD7" w:rsidP="00FF1ACC">
            <w:pPr>
              <w:tabs>
                <w:tab w:val="left" w:pos="1035"/>
              </w:tabs>
            </w:pPr>
            <w:r>
              <w:t>İlk hafta paylaşımı (idare ve PDR)</w:t>
            </w:r>
          </w:p>
        </w:tc>
        <w:tc>
          <w:tcPr>
            <w:tcW w:w="1772" w:type="dxa"/>
          </w:tcPr>
          <w:p w:rsidR="00C33BD7" w:rsidRDefault="00C33BD7" w:rsidP="00FF1ACC">
            <w:pPr>
              <w:tabs>
                <w:tab w:val="left" w:pos="1035"/>
              </w:tabs>
            </w:pPr>
            <w:r>
              <w:t>Hizmet içi çalışmalar</w:t>
            </w:r>
          </w:p>
        </w:tc>
      </w:tr>
      <w:tr w:rsidR="00C33BD7" w:rsidTr="00C33BD7">
        <w:tc>
          <w:tcPr>
            <w:tcW w:w="1771" w:type="dxa"/>
          </w:tcPr>
          <w:p w:rsidR="00C33BD7" w:rsidRDefault="00C33BD7" w:rsidP="00C33BD7">
            <w:pPr>
              <w:tabs>
                <w:tab w:val="left" w:pos="1035"/>
              </w:tabs>
            </w:pPr>
            <w:r>
              <w:lastRenderedPageBreak/>
              <w:t>Akademik becerileri destekleyici çalışmalar (</w:t>
            </w:r>
            <w:proofErr w:type="gramStart"/>
            <w:r>
              <w:t>motivasyon</w:t>
            </w:r>
            <w:proofErr w:type="gramEnd"/>
            <w:r>
              <w:t xml:space="preserve">, zaman yönetimi, dijital </w:t>
            </w:r>
            <w:proofErr w:type="spellStart"/>
            <w:r>
              <w:t>detoks</w:t>
            </w:r>
            <w:proofErr w:type="spellEnd"/>
            <w:r>
              <w:t xml:space="preserve"> vb) </w:t>
            </w:r>
          </w:p>
        </w:tc>
        <w:tc>
          <w:tcPr>
            <w:tcW w:w="1771" w:type="dxa"/>
          </w:tcPr>
          <w:p w:rsidR="00C33BD7" w:rsidRDefault="00C33BD7" w:rsidP="00FF1ACC">
            <w:pPr>
              <w:tabs>
                <w:tab w:val="left" w:pos="1035"/>
              </w:tabs>
            </w:pPr>
            <w:r>
              <w:t>Veli seminerleri (</w:t>
            </w:r>
            <w:proofErr w:type="spellStart"/>
            <w:r>
              <w:t>mindfulness</w:t>
            </w:r>
            <w:proofErr w:type="spellEnd"/>
            <w:r>
              <w:t xml:space="preserve">, </w:t>
            </w:r>
            <w:proofErr w:type="spellStart"/>
            <w:r>
              <w:t>pandemi</w:t>
            </w:r>
            <w:proofErr w:type="spellEnd"/>
            <w:r>
              <w:t xml:space="preserve"> döneminde çocuklara destek ve tutumlar)</w:t>
            </w:r>
          </w:p>
        </w:tc>
        <w:tc>
          <w:tcPr>
            <w:tcW w:w="1772" w:type="dxa"/>
          </w:tcPr>
          <w:p w:rsidR="00C33BD7" w:rsidRDefault="00C33BD7" w:rsidP="00FF1ACC">
            <w:pPr>
              <w:tabs>
                <w:tab w:val="left" w:pos="1035"/>
              </w:tabs>
            </w:pPr>
            <w:r>
              <w:t>Duygu düzenleme çalışmaları</w:t>
            </w:r>
          </w:p>
        </w:tc>
        <w:tc>
          <w:tcPr>
            <w:tcW w:w="1772" w:type="dxa"/>
          </w:tcPr>
          <w:p w:rsidR="00C33BD7" w:rsidRDefault="00C33BD7" w:rsidP="00FF1ACC">
            <w:pPr>
              <w:tabs>
                <w:tab w:val="left" w:pos="1035"/>
              </w:tabs>
            </w:pPr>
            <w:proofErr w:type="spellStart"/>
            <w:r>
              <w:t>Psiko</w:t>
            </w:r>
            <w:proofErr w:type="spellEnd"/>
            <w:r>
              <w:t xml:space="preserve">-sosyal çalışmaları (akran ilişkileri, </w:t>
            </w:r>
            <w:proofErr w:type="gramStart"/>
            <w:r>
              <w:t>empati</w:t>
            </w:r>
            <w:proofErr w:type="gramEnd"/>
            <w:r>
              <w:t>, iletişim, duygu düzenleme)</w:t>
            </w:r>
          </w:p>
        </w:tc>
        <w:tc>
          <w:tcPr>
            <w:tcW w:w="1772" w:type="dxa"/>
          </w:tcPr>
          <w:p w:rsidR="00C33BD7" w:rsidRDefault="00C33BD7" w:rsidP="00FF1ACC">
            <w:pPr>
              <w:tabs>
                <w:tab w:val="left" w:pos="1035"/>
              </w:tabs>
            </w:pPr>
            <w:r>
              <w:t>Kaygı çalışmaları</w:t>
            </w:r>
          </w:p>
        </w:tc>
        <w:tc>
          <w:tcPr>
            <w:tcW w:w="1772" w:type="dxa"/>
          </w:tcPr>
          <w:p w:rsidR="00C33BD7" w:rsidRDefault="00C33BD7" w:rsidP="00FF1ACC">
            <w:pPr>
              <w:tabs>
                <w:tab w:val="left" w:pos="1035"/>
              </w:tabs>
            </w:pPr>
            <w:r>
              <w:t>Bilgilendirici bültenler</w:t>
            </w:r>
          </w:p>
        </w:tc>
      </w:tr>
      <w:tr w:rsidR="00C33BD7" w:rsidTr="00C33BD7">
        <w:tc>
          <w:tcPr>
            <w:tcW w:w="1771" w:type="dxa"/>
          </w:tcPr>
          <w:p w:rsidR="00C33BD7" w:rsidRDefault="00C33BD7" w:rsidP="00FF1ACC">
            <w:pPr>
              <w:tabs>
                <w:tab w:val="left" w:pos="1035"/>
              </w:tabs>
            </w:pPr>
            <w:r>
              <w:t>İhtiyaç analiz anketi uygulaması</w:t>
            </w:r>
          </w:p>
        </w:tc>
        <w:tc>
          <w:tcPr>
            <w:tcW w:w="1771" w:type="dxa"/>
          </w:tcPr>
          <w:p w:rsidR="00C33BD7" w:rsidRDefault="00C33BD7" w:rsidP="00FF1ACC">
            <w:pPr>
              <w:tabs>
                <w:tab w:val="left" w:pos="1035"/>
              </w:tabs>
            </w:pPr>
            <w:r>
              <w:t>İhtiyaç analiz anketi uygulaması</w:t>
            </w:r>
          </w:p>
        </w:tc>
        <w:tc>
          <w:tcPr>
            <w:tcW w:w="1772" w:type="dxa"/>
          </w:tcPr>
          <w:p w:rsidR="00C33BD7" w:rsidRDefault="00C33BD7" w:rsidP="00FF1ACC">
            <w:pPr>
              <w:tabs>
                <w:tab w:val="left" w:pos="1035"/>
              </w:tabs>
            </w:pPr>
            <w:r>
              <w:t>İhtiyaç analiz anketi uygulaması</w:t>
            </w:r>
          </w:p>
        </w:tc>
        <w:tc>
          <w:tcPr>
            <w:tcW w:w="1772" w:type="dxa"/>
          </w:tcPr>
          <w:p w:rsidR="00C33BD7" w:rsidRDefault="00C33BD7" w:rsidP="00FF1ACC">
            <w:pPr>
              <w:tabs>
                <w:tab w:val="left" w:pos="1035"/>
              </w:tabs>
            </w:pPr>
            <w:r>
              <w:t>Akademik becerileri destekleme çalışmaları</w:t>
            </w:r>
          </w:p>
        </w:tc>
        <w:tc>
          <w:tcPr>
            <w:tcW w:w="1772" w:type="dxa"/>
          </w:tcPr>
          <w:p w:rsidR="00C33BD7" w:rsidRDefault="00C33BD7" w:rsidP="00FF1ACC">
            <w:pPr>
              <w:tabs>
                <w:tab w:val="left" w:pos="1035"/>
              </w:tabs>
            </w:pPr>
            <w:r>
              <w:t>Bilgilendirici bültenler</w:t>
            </w:r>
          </w:p>
        </w:tc>
        <w:tc>
          <w:tcPr>
            <w:tcW w:w="1772" w:type="dxa"/>
          </w:tcPr>
          <w:p w:rsidR="00C33BD7" w:rsidRDefault="00C33BD7" w:rsidP="00FF1ACC">
            <w:pPr>
              <w:tabs>
                <w:tab w:val="left" w:pos="1035"/>
              </w:tabs>
            </w:pPr>
          </w:p>
        </w:tc>
      </w:tr>
      <w:tr w:rsidR="00C33BD7" w:rsidTr="00C33BD7">
        <w:tc>
          <w:tcPr>
            <w:tcW w:w="1771" w:type="dxa"/>
          </w:tcPr>
          <w:p w:rsidR="00C33BD7" w:rsidRDefault="00F836F1" w:rsidP="00FF1ACC">
            <w:pPr>
              <w:tabs>
                <w:tab w:val="left" w:pos="1035"/>
              </w:tabs>
            </w:pPr>
            <w:r>
              <w:t xml:space="preserve">Okula dönüş sürecine yönelik uyum – </w:t>
            </w:r>
            <w:proofErr w:type="gramStart"/>
            <w:r>
              <w:t>oryantasyon</w:t>
            </w:r>
            <w:proofErr w:type="gramEnd"/>
            <w:r>
              <w:t xml:space="preserve"> çalışmaları</w:t>
            </w:r>
          </w:p>
        </w:tc>
        <w:tc>
          <w:tcPr>
            <w:tcW w:w="1771" w:type="dxa"/>
          </w:tcPr>
          <w:p w:rsidR="00C33BD7" w:rsidRDefault="00F836F1" w:rsidP="00FF1ACC">
            <w:pPr>
              <w:tabs>
                <w:tab w:val="left" w:pos="1035"/>
              </w:tabs>
            </w:pPr>
            <w:r>
              <w:t>Stres ve stresi düzenleme çalışmaları</w:t>
            </w:r>
          </w:p>
        </w:tc>
        <w:tc>
          <w:tcPr>
            <w:tcW w:w="1772" w:type="dxa"/>
          </w:tcPr>
          <w:p w:rsidR="00C33BD7" w:rsidRDefault="00F836F1" w:rsidP="00FF1ACC">
            <w:pPr>
              <w:tabs>
                <w:tab w:val="left" w:pos="1035"/>
              </w:tabs>
            </w:pPr>
            <w:r>
              <w:t>Etkili iletişim seminerleri</w:t>
            </w:r>
          </w:p>
        </w:tc>
        <w:tc>
          <w:tcPr>
            <w:tcW w:w="1772" w:type="dxa"/>
          </w:tcPr>
          <w:p w:rsidR="00C33BD7" w:rsidRDefault="00C33BD7" w:rsidP="00FF1ACC">
            <w:pPr>
              <w:tabs>
                <w:tab w:val="left" w:pos="1035"/>
              </w:tabs>
            </w:pPr>
          </w:p>
        </w:tc>
        <w:tc>
          <w:tcPr>
            <w:tcW w:w="1772" w:type="dxa"/>
          </w:tcPr>
          <w:p w:rsidR="00C33BD7" w:rsidRDefault="00F836F1" w:rsidP="00FF1ACC">
            <w:pPr>
              <w:tabs>
                <w:tab w:val="left" w:pos="1035"/>
              </w:tabs>
            </w:pPr>
            <w:r>
              <w:t>Veli seminerleri (ihtiyaç analizine göre)</w:t>
            </w:r>
          </w:p>
        </w:tc>
        <w:tc>
          <w:tcPr>
            <w:tcW w:w="1772" w:type="dxa"/>
          </w:tcPr>
          <w:p w:rsidR="00C33BD7" w:rsidRDefault="00C33BD7" w:rsidP="00FF1ACC">
            <w:pPr>
              <w:tabs>
                <w:tab w:val="left" w:pos="1035"/>
              </w:tabs>
            </w:pPr>
          </w:p>
        </w:tc>
      </w:tr>
      <w:tr w:rsidR="00C33BD7" w:rsidTr="00C33BD7">
        <w:tc>
          <w:tcPr>
            <w:tcW w:w="1771" w:type="dxa"/>
          </w:tcPr>
          <w:p w:rsidR="00C33BD7" w:rsidRDefault="00CA48B1" w:rsidP="00FF1ACC">
            <w:pPr>
              <w:tabs>
                <w:tab w:val="left" w:pos="1035"/>
              </w:tabs>
            </w:pPr>
            <w:r>
              <w:t>Stres ve stresi düzenleme çalışmaları</w:t>
            </w:r>
          </w:p>
        </w:tc>
        <w:tc>
          <w:tcPr>
            <w:tcW w:w="1771" w:type="dxa"/>
          </w:tcPr>
          <w:p w:rsidR="00C33BD7" w:rsidRDefault="00CA48B1" w:rsidP="00FF1ACC">
            <w:pPr>
              <w:tabs>
                <w:tab w:val="left" w:pos="1035"/>
              </w:tabs>
            </w:pPr>
            <w:r>
              <w:t>Veli seminerleri</w:t>
            </w:r>
          </w:p>
        </w:tc>
        <w:tc>
          <w:tcPr>
            <w:tcW w:w="1772" w:type="dxa"/>
          </w:tcPr>
          <w:p w:rsidR="00C33BD7" w:rsidRDefault="00CA48B1" w:rsidP="00FF1ACC">
            <w:pPr>
              <w:tabs>
                <w:tab w:val="left" w:pos="1035"/>
              </w:tabs>
            </w:pPr>
            <w:r>
              <w:t>Stres ve stresi düzenleme çalışmaları</w:t>
            </w:r>
          </w:p>
        </w:tc>
        <w:tc>
          <w:tcPr>
            <w:tcW w:w="1772" w:type="dxa"/>
          </w:tcPr>
          <w:p w:rsidR="00C33BD7" w:rsidRDefault="00C33BD7" w:rsidP="00FF1ACC">
            <w:pPr>
              <w:tabs>
                <w:tab w:val="left" w:pos="1035"/>
              </w:tabs>
            </w:pPr>
          </w:p>
        </w:tc>
        <w:tc>
          <w:tcPr>
            <w:tcW w:w="1772" w:type="dxa"/>
          </w:tcPr>
          <w:p w:rsidR="00C33BD7" w:rsidRDefault="00C33BD7" w:rsidP="00FF1ACC">
            <w:pPr>
              <w:tabs>
                <w:tab w:val="left" w:pos="1035"/>
              </w:tabs>
            </w:pPr>
          </w:p>
        </w:tc>
        <w:tc>
          <w:tcPr>
            <w:tcW w:w="1772" w:type="dxa"/>
          </w:tcPr>
          <w:p w:rsidR="00C33BD7" w:rsidRDefault="00C33BD7" w:rsidP="00FF1ACC">
            <w:pPr>
              <w:tabs>
                <w:tab w:val="left" w:pos="1035"/>
              </w:tabs>
            </w:pPr>
          </w:p>
        </w:tc>
      </w:tr>
      <w:tr w:rsidR="00C33BD7" w:rsidTr="00C33BD7">
        <w:tc>
          <w:tcPr>
            <w:tcW w:w="1771" w:type="dxa"/>
          </w:tcPr>
          <w:p w:rsidR="00C33BD7" w:rsidRDefault="00CA48B1" w:rsidP="00FF1ACC">
            <w:pPr>
              <w:tabs>
                <w:tab w:val="left" w:pos="1035"/>
              </w:tabs>
            </w:pPr>
            <w:r>
              <w:t>Kaygısı yüksek olduğu tespit edilen öğrenciler için okula dönme sürecinde birebir psikolojik destek</w:t>
            </w:r>
          </w:p>
        </w:tc>
        <w:tc>
          <w:tcPr>
            <w:tcW w:w="1771" w:type="dxa"/>
          </w:tcPr>
          <w:p w:rsidR="00C33BD7" w:rsidRDefault="00C33BD7" w:rsidP="00FF1ACC">
            <w:pPr>
              <w:tabs>
                <w:tab w:val="left" w:pos="1035"/>
              </w:tabs>
            </w:pPr>
          </w:p>
        </w:tc>
        <w:tc>
          <w:tcPr>
            <w:tcW w:w="1772" w:type="dxa"/>
          </w:tcPr>
          <w:p w:rsidR="00C33BD7" w:rsidRDefault="00C33BD7" w:rsidP="00FF1ACC">
            <w:pPr>
              <w:tabs>
                <w:tab w:val="left" w:pos="1035"/>
              </w:tabs>
            </w:pPr>
          </w:p>
        </w:tc>
        <w:tc>
          <w:tcPr>
            <w:tcW w:w="1772" w:type="dxa"/>
          </w:tcPr>
          <w:p w:rsidR="00C33BD7" w:rsidRDefault="00C33BD7" w:rsidP="00FF1ACC">
            <w:pPr>
              <w:tabs>
                <w:tab w:val="left" w:pos="1035"/>
              </w:tabs>
            </w:pPr>
          </w:p>
        </w:tc>
        <w:tc>
          <w:tcPr>
            <w:tcW w:w="1772" w:type="dxa"/>
          </w:tcPr>
          <w:p w:rsidR="00C33BD7" w:rsidRDefault="00C33BD7" w:rsidP="00FF1ACC">
            <w:pPr>
              <w:tabs>
                <w:tab w:val="left" w:pos="1035"/>
              </w:tabs>
            </w:pPr>
          </w:p>
        </w:tc>
        <w:tc>
          <w:tcPr>
            <w:tcW w:w="1772" w:type="dxa"/>
          </w:tcPr>
          <w:p w:rsidR="00C33BD7" w:rsidRDefault="00C33BD7" w:rsidP="00FF1ACC">
            <w:pPr>
              <w:tabs>
                <w:tab w:val="left" w:pos="1035"/>
              </w:tabs>
            </w:pPr>
          </w:p>
        </w:tc>
      </w:tr>
    </w:tbl>
    <w:p w:rsidR="00426AA9" w:rsidRDefault="00803232" w:rsidP="00BE22EE">
      <w:pPr>
        <w:tabs>
          <w:tab w:val="left" w:pos="1035"/>
        </w:tabs>
      </w:pPr>
      <w:r>
        <w:t xml:space="preserve">Bu çalışmalar, öğrenci, veli ve tüm okul kadrosu düşünülerek ayrı </w:t>
      </w:r>
      <w:proofErr w:type="spellStart"/>
      <w:r>
        <w:t>ayrı</w:t>
      </w:r>
      <w:proofErr w:type="spellEnd"/>
      <w:r>
        <w:t xml:space="preserve"> planlanır</w:t>
      </w:r>
      <w:r w:rsidR="00BE22EE">
        <w:t>.</w:t>
      </w:r>
    </w:p>
    <w:p w:rsidR="00BE22EE" w:rsidRPr="00426AA9" w:rsidRDefault="00BE22EE" w:rsidP="00BE22EE">
      <w:pPr>
        <w:tabs>
          <w:tab w:val="left" w:pos="1035"/>
        </w:tabs>
      </w:pPr>
      <w:r>
        <w:rPr>
          <w:noProof/>
          <w:lang w:eastAsia="tr-TR"/>
        </w:rPr>
        <w:drawing>
          <wp:inline distT="0" distB="0" distL="0" distR="0">
            <wp:extent cx="6572250" cy="5076825"/>
            <wp:effectExtent l="19050" t="0" r="0" b="0"/>
            <wp:docPr id="8" name="Resim 8" descr="C:\Users\Temu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mur\Desktop\unnamed.jpg"/>
                    <pic:cNvPicPr>
                      <a:picLocks noChangeAspect="1" noChangeArrowheads="1"/>
                    </pic:cNvPicPr>
                  </pic:nvPicPr>
                  <pic:blipFill>
                    <a:blip r:embed="rId11" cstate="print"/>
                    <a:srcRect/>
                    <a:stretch>
                      <a:fillRect/>
                    </a:stretch>
                  </pic:blipFill>
                  <pic:spPr bwMode="auto">
                    <a:xfrm>
                      <a:off x="0" y="0"/>
                      <a:ext cx="6572250" cy="5076825"/>
                    </a:xfrm>
                    <a:prstGeom prst="rect">
                      <a:avLst/>
                    </a:prstGeom>
                    <a:noFill/>
                    <a:ln w="9525">
                      <a:noFill/>
                      <a:miter lim="800000"/>
                      <a:headEnd/>
                      <a:tailEnd/>
                    </a:ln>
                  </pic:spPr>
                </pic:pic>
              </a:graphicData>
            </a:graphic>
          </wp:inline>
        </w:drawing>
      </w:r>
    </w:p>
    <w:p w:rsidR="00426AA9" w:rsidRDefault="00426AA9" w:rsidP="00426AA9"/>
    <w:p w:rsidR="00426AA9" w:rsidRPr="00733216" w:rsidRDefault="00426AA9" w:rsidP="00426AA9">
      <w:pPr>
        <w:tabs>
          <w:tab w:val="left" w:pos="960"/>
        </w:tabs>
        <w:rPr>
          <w:b/>
          <w:sz w:val="28"/>
          <w:szCs w:val="28"/>
        </w:rPr>
      </w:pPr>
      <w:r>
        <w:tab/>
      </w:r>
      <w:r w:rsidR="00733216" w:rsidRPr="00733216">
        <w:rPr>
          <w:b/>
          <w:sz w:val="28"/>
          <w:szCs w:val="28"/>
        </w:rPr>
        <w:t>4.</w:t>
      </w:r>
      <w:r w:rsidRPr="00733216">
        <w:rPr>
          <w:b/>
          <w:sz w:val="28"/>
          <w:szCs w:val="28"/>
        </w:rPr>
        <w:t xml:space="preserve"> İLETİŞİM </w:t>
      </w:r>
    </w:p>
    <w:p w:rsidR="00426AA9" w:rsidRPr="00812193" w:rsidRDefault="00426AA9" w:rsidP="00426AA9">
      <w:pPr>
        <w:tabs>
          <w:tab w:val="left" w:pos="960"/>
        </w:tabs>
        <w:rPr>
          <w:b/>
          <w:sz w:val="28"/>
          <w:szCs w:val="28"/>
        </w:rPr>
      </w:pPr>
      <w:r w:rsidRPr="00812193">
        <w:rPr>
          <w:b/>
          <w:sz w:val="28"/>
          <w:szCs w:val="28"/>
        </w:rPr>
        <w:t>Acil Durum Planı ve Risk Değerlendirmesi</w:t>
      </w:r>
    </w:p>
    <w:p w:rsidR="00426AA9" w:rsidRPr="00812193" w:rsidRDefault="00426AA9" w:rsidP="00426AA9">
      <w:pPr>
        <w:tabs>
          <w:tab w:val="left" w:pos="960"/>
        </w:tabs>
        <w:rPr>
          <w:b/>
          <w:sz w:val="28"/>
          <w:szCs w:val="28"/>
        </w:rPr>
      </w:pPr>
      <w:r w:rsidRPr="00812193">
        <w:rPr>
          <w:b/>
          <w:sz w:val="28"/>
          <w:szCs w:val="28"/>
        </w:rPr>
        <w:t xml:space="preserve"> – Kriz Komitesi </w:t>
      </w:r>
    </w:p>
    <w:p w:rsidR="00426AA9" w:rsidRPr="00812193" w:rsidRDefault="00426AA9" w:rsidP="00426AA9">
      <w:pPr>
        <w:tabs>
          <w:tab w:val="left" w:pos="960"/>
        </w:tabs>
        <w:rPr>
          <w:sz w:val="24"/>
          <w:szCs w:val="24"/>
        </w:rPr>
      </w:pPr>
      <w:r w:rsidRPr="00812193">
        <w:rPr>
          <w:sz w:val="24"/>
          <w:szCs w:val="24"/>
        </w:rPr>
        <w:t xml:space="preserve">Kriz komitesi, okulumuzda tüm acil durum, afet ve salgın hastalık sürecinde bilgilendirme, önlem alma, korunma ve müdahale süreçlerini, okul müdürünün yönetiminde yürüten komitedir. </w:t>
      </w:r>
    </w:p>
    <w:p w:rsidR="00426AA9" w:rsidRPr="00812193" w:rsidRDefault="00394009" w:rsidP="00394009">
      <w:pPr>
        <w:tabs>
          <w:tab w:val="left" w:pos="960"/>
        </w:tabs>
        <w:rPr>
          <w:b/>
          <w:sz w:val="24"/>
          <w:szCs w:val="24"/>
        </w:rPr>
      </w:pPr>
      <w:r>
        <w:rPr>
          <w:b/>
        </w:rPr>
        <w:tab/>
      </w:r>
      <w:r>
        <w:rPr>
          <w:b/>
        </w:rPr>
        <w:tab/>
      </w:r>
      <w:r>
        <w:rPr>
          <w:b/>
        </w:rPr>
        <w:tab/>
      </w:r>
      <w:r w:rsidR="00426AA9" w:rsidRPr="00812193">
        <w:rPr>
          <w:b/>
          <w:sz w:val="24"/>
          <w:szCs w:val="24"/>
        </w:rPr>
        <w:t>Kriz Komitesi Üyeleri:</w:t>
      </w:r>
    </w:p>
    <w:p w:rsidR="00426AA9" w:rsidRPr="00812193" w:rsidRDefault="00394009" w:rsidP="00394009">
      <w:pPr>
        <w:tabs>
          <w:tab w:val="left" w:pos="960"/>
        </w:tabs>
        <w:rPr>
          <w:sz w:val="24"/>
          <w:szCs w:val="24"/>
        </w:rPr>
      </w:pPr>
      <w:r w:rsidRPr="00812193">
        <w:rPr>
          <w:b/>
          <w:sz w:val="24"/>
          <w:szCs w:val="24"/>
        </w:rPr>
        <w:tab/>
      </w:r>
      <w:r w:rsidR="00426AA9" w:rsidRPr="00812193">
        <w:rPr>
          <w:sz w:val="24"/>
          <w:szCs w:val="24"/>
        </w:rPr>
        <w:t>Okul Müdürü:</w:t>
      </w:r>
      <w:r w:rsidR="00426AA9" w:rsidRPr="00812193">
        <w:rPr>
          <w:sz w:val="24"/>
          <w:szCs w:val="24"/>
        </w:rPr>
        <w:tab/>
      </w:r>
      <w:r w:rsidRPr="00812193">
        <w:rPr>
          <w:sz w:val="24"/>
          <w:szCs w:val="24"/>
        </w:rPr>
        <w:tab/>
      </w:r>
      <w:r w:rsidR="00426AA9" w:rsidRPr="00812193">
        <w:rPr>
          <w:sz w:val="24"/>
          <w:szCs w:val="24"/>
        </w:rPr>
        <w:t>İbrahim ÜNAL</w:t>
      </w:r>
    </w:p>
    <w:p w:rsidR="00426AA9" w:rsidRPr="00812193" w:rsidRDefault="00394009" w:rsidP="00394009">
      <w:pPr>
        <w:tabs>
          <w:tab w:val="left" w:pos="960"/>
        </w:tabs>
        <w:rPr>
          <w:sz w:val="24"/>
          <w:szCs w:val="24"/>
        </w:rPr>
      </w:pPr>
      <w:r w:rsidRPr="00812193">
        <w:rPr>
          <w:sz w:val="24"/>
          <w:szCs w:val="24"/>
        </w:rPr>
        <w:tab/>
      </w:r>
      <w:r w:rsidR="00426AA9" w:rsidRPr="00812193">
        <w:rPr>
          <w:sz w:val="24"/>
          <w:szCs w:val="24"/>
        </w:rPr>
        <w:t xml:space="preserve">Müdür Yardımcısı: </w:t>
      </w:r>
      <w:r w:rsidRPr="00812193">
        <w:rPr>
          <w:sz w:val="24"/>
          <w:szCs w:val="24"/>
        </w:rPr>
        <w:tab/>
      </w:r>
      <w:r w:rsidRPr="00812193">
        <w:rPr>
          <w:sz w:val="24"/>
          <w:szCs w:val="24"/>
        </w:rPr>
        <w:tab/>
      </w:r>
      <w:proofErr w:type="spellStart"/>
      <w:r w:rsidR="00426AA9" w:rsidRPr="00812193">
        <w:rPr>
          <w:sz w:val="24"/>
          <w:szCs w:val="24"/>
        </w:rPr>
        <w:t>Temur</w:t>
      </w:r>
      <w:proofErr w:type="spellEnd"/>
      <w:r w:rsidR="00426AA9" w:rsidRPr="00812193">
        <w:rPr>
          <w:sz w:val="24"/>
          <w:szCs w:val="24"/>
        </w:rPr>
        <w:t xml:space="preserve"> DEREBAŞI</w:t>
      </w:r>
    </w:p>
    <w:p w:rsidR="00426AA9" w:rsidRPr="00812193" w:rsidRDefault="00394009" w:rsidP="00394009">
      <w:pPr>
        <w:tabs>
          <w:tab w:val="left" w:pos="960"/>
        </w:tabs>
        <w:rPr>
          <w:sz w:val="24"/>
          <w:szCs w:val="24"/>
        </w:rPr>
      </w:pPr>
      <w:r w:rsidRPr="00812193">
        <w:rPr>
          <w:sz w:val="24"/>
          <w:szCs w:val="24"/>
        </w:rPr>
        <w:tab/>
      </w:r>
      <w:r w:rsidR="00426AA9" w:rsidRPr="00812193">
        <w:rPr>
          <w:sz w:val="24"/>
          <w:szCs w:val="24"/>
        </w:rPr>
        <w:t xml:space="preserve">Din </w:t>
      </w:r>
      <w:proofErr w:type="spellStart"/>
      <w:r w:rsidR="00426AA9" w:rsidRPr="00812193">
        <w:rPr>
          <w:sz w:val="24"/>
          <w:szCs w:val="24"/>
        </w:rPr>
        <w:t>Külütürü</w:t>
      </w:r>
      <w:proofErr w:type="spellEnd"/>
      <w:r w:rsidR="00426AA9" w:rsidRPr="00812193">
        <w:rPr>
          <w:sz w:val="24"/>
          <w:szCs w:val="24"/>
        </w:rPr>
        <w:t xml:space="preserve"> Öğretmeni : </w:t>
      </w:r>
      <w:r w:rsidRPr="00812193">
        <w:rPr>
          <w:sz w:val="24"/>
          <w:szCs w:val="24"/>
        </w:rPr>
        <w:tab/>
      </w:r>
      <w:r w:rsidR="00426AA9" w:rsidRPr="00812193">
        <w:rPr>
          <w:sz w:val="24"/>
          <w:szCs w:val="24"/>
        </w:rPr>
        <w:t>Bekir EZER</w:t>
      </w:r>
    </w:p>
    <w:p w:rsidR="00426AA9" w:rsidRPr="00812193" w:rsidRDefault="00394009" w:rsidP="00394009">
      <w:pPr>
        <w:tabs>
          <w:tab w:val="left" w:pos="960"/>
        </w:tabs>
        <w:rPr>
          <w:sz w:val="24"/>
          <w:szCs w:val="24"/>
        </w:rPr>
      </w:pPr>
      <w:r w:rsidRPr="00812193">
        <w:rPr>
          <w:sz w:val="24"/>
          <w:szCs w:val="24"/>
        </w:rPr>
        <w:tab/>
      </w:r>
      <w:r w:rsidR="00426AA9" w:rsidRPr="00812193">
        <w:rPr>
          <w:sz w:val="24"/>
          <w:szCs w:val="24"/>
        </w:rPr>
        <w:t xml:space="preserve">Türkçe Öğretmeni: </w:t>
      </w:r>
      <w:r w:rsidR="00812193">
        <w:rPr>
          <w:sz w:val="24"/>
          <w:szCs w:val="24"/>
        </w:rPr>
        <w:tab/>
      </w:r>
      <w:r w:rsidR="00426AA9" w:rsidRPr="00812193">
        <w:rPr>
          <w:sz w:val="24"/>
          <w:szCs w:val="24"/>
        </w:rPr>
        <w:t>Fatma ŞAHİN</w:t>
      </w:r>
    </w:p>
    <w:p w:rsidR="00C33BD7" w:rsidRPr="00812193" w:rsidRDefault="00394009" w:rsidP="00394009">
      <w:pPr>
        <w:tabs>
          <w:tab w:val="left" w:pos="960"/>
        </w:tabs>
        <w:rPr>
          <w:sz w:val="24"/>
          <w:szCs w:val="24"/>
        </w:rPr>
      </w:pPr>
      <w:r w:rsidRPr="00812193">
        <w:rPr>
          <w:sz w:val="24"/>
          <w:szCs w:val="24"/>
        </w:rPr>
        <w:tab/>
      </w:r>
      <w:r w:rsidR="00426AA9" w:rsidRPr="00812193">
        <w:rPr>
          <w:sz w:val="24"/>
          <w:szCs w:val="24"/>
        </w:rPr>
        <w:t>İngilizce Öğretmeni :</w:t>
      </w:r>
      <w:r w:rsidRPr="00812193">
        <w:rPr>
          <w:sz w:val="24"/>
          <w:szCs w:val="24"/>
        </w:rPr>
        <w:tab/>
      </w:r>
      <w:r w:rsidR="00426AA9" w:rsidRPr="00812193">
        <w:rPr>
          <w:sz w:val="24"/>
          <w:szCs w:val="24"/>
        </w:rPr>
        <w:t xml:space="preserve"> Emine KILINÇ</w:t>
      </w:r>
    </w:p>
    <w:p w:rsidR="00426AA9" w:rsidRPr="00812193" w:rsidRDefault="00394009" w:rsidP="00394009">
      <w:pPr>
        <w:tabs>
          <w:tab w:val="left" w:pos="960"/>
        </w:tabs>
        <w:rPr>
          <w:sz w:val="24"/>
          <w:szCs w:val="24"/>
        </w:rPr>
      </w:pPr>
      <w:r w:rsidRPr="00812193">
        <w:rPr>
          <w:sz w:val="24"/>
          <w:szCs w:val="24"/>
        </w:rPr>
        <w:tab/>
      </w:r>
      <w:r w:rsidR="00426AA9" w:rsidRPr="00812193">
        <w:rPr>
          <w:sz w:val="24"/>
          <w:szCs w:val="24"/>
        </w:rPr>
        <w:t xml:space="preserve">Rehberlik Öğretmeni: </w:t>
      </w:r>
      <w:r w:rsidRPr="00812193">
        <w:rPr>
          <w:sz w:val="24"/>
          <w:szCs w:val="24"/>
        </w:rPr>
        <w:tab/>
      </w:r>
      <w:r w:rsidR="00426AA9" w:rsidRPr="00812193">
        <w:rPr>
          <w:sz w:val="24"/>
          <w:szCs w:val="24"/>
        </w:rPr>
        <w:t>Zeynep Hülya KONYALI</w:t>
      </w:r>
    </w:p>
    <w:p w:rsidR="00C3192A" w:rsidRDefault="00C3192A" w:rsidP="00394009">
      <w:pPr>
        <w:tabs>
          <w:tab w:val="left" w:pos="960"/>
        </w:tabs>
        <w:rPr>
          <w:b/>
        </w:rPr>
      </w:pPr>
    </w:p>
    <w:p w:rsidR="00C3192A" w:rsidRDefault="00C3192A" w:rsidP="00394009">
      <w:pPr>
        <w:tabs>
          <w:tab w:val="left" w:pos="960"/>
        </w:tabs>
        <w:rPr>
          <w:b/>
        </w:rPr>
      </w:pPr>
    </w:p>
    <w:p w:rsidR="00C3192A" w:rsidRPr="00812193" w:rsidRDefault="00C3192A" w:rsidP="00394009">
      <w:pPr>
        <w:tabs>
          <w:tab w:val="left" w:pos="960"/>
        </w:tabs>
        <w:rPr>
          <w:b/>
          <w:sz w:val="28"/>
          <w:szCs w:val="28"/>
        </w:rPr>
      </w:pPr>
      <w:r w:rsidRPr="00812193">
        <w:rPr>
          <w:b/>
          <w:sz w:val="28"/>
          <w:szCs w:val="28"/>
        </w:rPr>
        <w:t>5. REFERANSLAR</w:t>
      </w:r>
    </w:p>
    <w:p w:rsidR="00C3192A" w:rsidRPr="00812193" w:rsidRDefault="00C3192A" w:rsidP="00394009">
      <w:pPr>
        <w:tabs>
          <w:tab w:val="left" w:pos="960"/>
        </w:tabs>
        <w:rPr>
          <w:sz w:val="24"/>
          <w:szCs w:val="24"/>
        </w:rPr>
      </w:pPr>
      <w:r w:rsidRPr="00812193">
        <w:rPr>
          <w:sz w:val="24"/>
          <w:szCs w:val="24"/>
        </w:rPr>
        <w:t xml:space="preserve"> </w:t>
      </w:r>
      <w:r w:rsidRPr="00812193">
        <w:rPr>
          <w:sz w:val="24"/>
          <w:szCs w:val="24"/>
        </w:rPr>
        <w:sym w:font="Symbol" w:char="F0B7"/>
      </w:r>
      <w:r w:rsidRPr="00812193">
        <w:rPr>
          <w:sz w:val="24"/>
          <w:szCs w:val="24"/>
        </w:rPr>
        <w:t xml:space="preserve"> T.C. Sağlık Bakanlığı COVID-19 Rehberi, 14 Nisan 2020 </w:t>
      </w:r>
    </w:p>
    <w:p w:rsidR="00C3192A" w:rsidRPr="00812193" w:rsidRDefault="00C3192A" w:rsidP="00394009">
      <w:pPr>
        <w:tabs>
          <w:tab w:val="left" w:pos="960"/>
        </w:tabs>
        <w:rPr>
          <w:sz w:val="24"/>
          <w:szCs w:val="24"/>
        </w:rPr>
      </w:pPr>
      <w:r w:rsidRPr="00812193">
        <w:rPr>
          <w:sz w:val="24"/>
          <w:szCs w:val="24"/>
        </w:rPr>
        <w:sym w:font="Symbol" w:char="F0B7"/>
      </w:r>
      <w:r w:rsidRPr="00812193">
        <w:rPr>
          <w:sz w:val="24"/>
          <w:szCs w:val="24"/>
        </w:rPr>
        <w:t xml:space="preserve"> Yeni </w:t>
      </w:r>
      <w:proofErr w:type="spellStart"/>
      <w:r w:rsidRPr="00812193">
        <w:rPr>
          <w:sz w:val="24"/>
          <w:szCs w:val="24"/>
        </w:rPr>
        <w:t>Koronavirüs</w:t>
      </w:r>
      <w:proofErr w:type="spellEnd"/>
      <w:r w:rsidRPr="00812193">
        <w:rPr>
          <w:sz w:val="24"/>
          <w:szCs w:val="24"/>
        </w:rPr>
        <w:t xml:space="preserve"> Salgını Kapsamında İş Sağlığı ve Güvenliği Profesyonellerinin İşyerlerinde Aldıracağı Tedbirler </w:t>
      </w:r>
    </w:p>
    <w:p w:rsidR="00C3192A" w:rsidRPr="00812193" w:rsidRDefault="00C3192A" w:rsidP="00394009">
      <w:pPr>
        <w:tabs>
          <w:tab w:val="left" w:pos="960"/>
        </w:tabs>
        <w:rPr>
          <w:b/>
          <w:sz w:val="24"/>
          <w:szCs w:val="24"/>
        </w:rPr>
      </w:pPr>
      <w:r w:rsidRPr="00812193">
        <w:rPr>
          <w:sz w:val="24"/>
          <w:szCs w:val="24"/>
        </w:rPr>
        <w:sym w:font="Symbol" w:char="F0B7"/>
      </w:r>
      <w:r w:rsidRPr="00812193">
        <w:rPr>
          <w:sz w:val="24"/>
          <w:szCs w:val="24"/>
        </w:rPr>
        <w:t xml:space="preserve"> T.C. Milli Eğitim Bakanlığı Özel Öğretim Kurumları Genel Müdürlüğü </w:t>
      </w:r>
      <w:proofErr w:type="spellStart"/>
      <w:r w:rsidRPr="00812193">
        <w:rPr>
          <w:sz w:val="24"/>
          <w:szCs w:val="24"/>
        </w:rPr>
        <w:t>Koronavirüs</w:t>
      </w:r>
      <w:proofErr w:type="spellEnd"/>
      <w:r w:rsidRPr="00812193">
        <w:rPr>
          <w:sz w:val="24"/>
          <w:szCs w:val="24"/>
        </w:rPr>
        <w:t xml:space="preserve"> Koruma ve Kontrol Önlemleri, Mart 2020</w:t>
      </w:r>
    </w:p>
    <w:sectPr w:rsidR="00C3192A" w:rsidRPr="00812193" w:rsidSect="00893EEB">
      <w:pgSz w:w="11906" w:h="16838"/>
      <w:pgMar w:top="567"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631FA"/>
    <w:multiLevelType w:val="hybridMultilevel"/>
    <w:tmpl w:val="1BAAD3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EB1"/>
    <w:rsid w:val="0018501A"/>
    <w:rsid w:val="001B0890"/>
    <w:rsid w:val="002E12A2"/>
    <w:rsid w:val="00394009"/>
    <w:rsid w:val="00426AA9"/>
    <w:rsid w:val="006004CB"/>
    <w:rsid w:val="00660B44"/>
    <w:rsid w:val="007041CD"/>
    <w:rsid w:val="00733216"/>
    <w:rsid w:val="007D4413"/>
    <w:rsid w:val="00803232"/>
    <w:rsid w:val="00812193"/>
    <w:rsid w:val="00850D67"/>
    <w:rsid w:val="00874204"/>
    <w:rsid w:val="00893EEB"/>
    <w:rsid w:val="008A1AD2"/>
    <w:rsid w:val="00954CF0"/>
    <w:rsid w:val="00981BEA"/>
    <w:rsid w:val="00B71FD2"/>
    <w:rsid w:val="00BE22EE"/>
    <w:rsid w:val="00C3192A"/>
    <w:rsid w:val="00C33BD7"/>
    <w:rsid w:val="00CA48B1"/>
    <w:rsid w:val="00D82758"/>
    <w:rsid w:val="00DF6F20"/>
    <w:rsid w:val="00E20BA3"/>
    <w:rsid w:val="00E25017"/>
    <w:rsid w:val="00E80DFF"/>
    <w:rsid w:val="00F836F1"/>
    <w:rsid w:val="00FA2EB1"/>
    <w:rsid w:val="00FB2D69"/>
    <w:rsid w:val="00FC7A6F"/>
    <w:rsid w:val="00FF1A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A2E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2EB1"/>
    <w:rPr>
      <w:rFonts w:ascii="Tahoma" w:hAnsi="Tahoma" w:cs="Tahoma"/>
      <w:sz w:val="16"/>
      <w:szCs w:val="16"/>
    </w:rPr>
  </w:style>
  <w:style w:type="paragraph" w:styleId="ListeParagraf">
    <w:name w:val="List Paragraph"/>
    <w:basedOn w:val="Normal"/>
    <w:uiPriority w:val="34"/>
    <w:qFormat/>
    <w:rsid w:val="00DF6F20"/>
    <w:pPr>
      <w:ind w:left="720"/>
      <w:contextualSpacing/>
    </w:pPr>
  </w:style>
  <w:style w:type="table" w:styleId="TabloKlavuzu">
    <w:name w:val="Table Grid"/>
    <w:basedOn w:val="NormalTablo"/>
    <w:uiPriority w:val="59"/>
    <w:rsid w:val="00C33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13</Pages>
  <Words>3041</Words>
  <Characters>17335</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Temur</dc:creator>
  <cp:lastModifiedBy>Temur</cp:lastModifiedBy>
  <cp:revision>24</cp:revision>
  <dcterms:created xsi:type="dcterms:W3CDTF">2020-08-13T09:25:00Z</dcterms:created>
  <dcterms:modified xsi:type="dcterms:W3CDTF">2020-08-13T12:18:00Z</dcterms:modified>
</cp:coreProperties>
</file>